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9A1628" w14:textId="77777777" w:rsidR="00210DB4" w:rsidRPr="004909AD" w:rsidRDefault="00210DB4" w:rsidP="004909AD">
      <w:pPr>
        <w:spacing w:before="120" w:line="360" w:lineRule="auto"/>
        <w:ind w:firstLine="567"/>
        <w:jc w:val="right"/>
        <w:rPr>
          <w:rFonts w:eastAsia="MS ??"/>
          <w:b/>
          <w:i/>
          <w:sz w:val="22"/>
          <w:szCs w:val="22"/>
        </w:rPr>
      </w:pPr>
    </w:p>
    <w:p w14:paraId="6F87DFD7" w14:textId="265EC13D" w:rsidR="00D70E25" w:rsidRPr="004909AD" w:rsidRDefault="00D70E25" w:rsidP="004909AD">
      <w:pPr>
        <w:spacing w:before="120" w:line="360" w:lineRule="auto"/>
        <w:ind w:firstLine="567"/>
        <w:jc w:val="right"/>
        <w:rPr>
          <w:sz w:val="22"/>
          <w:szCs w:val="22"/>
          <w:u w:val="single"/>
          <w:lang w:val="en-US"/>
        </w:rPr>
      </w:pPr>
      <w:r w:rsidRPr="004909AD">
        <w:rPr>
          <w:rFonts w:eastAsia="MS ??"/>
          <w:b/>
          <w:i/>
          <w:sz w:val="22"/>
          <w:szCs w:val="22"/>
          <w:u w:val="single"/>
        </w:rPr>
        <w:t>Образец</w:t>
      </w:r>
      <w:r w:rsidR="00210DB4" w:rsidRPr="004909AD">
        <w:rPr>
          <w:rFonts w:eastAsia="MS ??"/>
          <w:b/>
          <w:i/>
          <w:sz w:val="22"/>
          <w:szCs w:val="22"/>
          <w:u w:val="single"/>
        </w:rPr>
        <w:t xml:space="preserve"> № </w:t>
      </w:r>
      <w:r w:rsidR="004909AD">
        <w:rPr>
          <w:rFonts w:eastAsia="MS ??"/>
          <w:b/>
          <w:i/>
          <w:sz w:val="22"/>
          <w:szCs w:val="22"/>
          <w:u w:val="single"/>
          <w:lang w:val="en-US"/>
        </w:rPr>
        <w:t>2</w:t>
      </w:r>
    </w:p>
    <w:p w14:paraId="4AA32115" w14:textId="77777777" w:rsidR="00D70E25" w:rsidRPr="004909AD" w:rsidRDefault="00D70E25" w:rsidP="004909AD">
      <w:pPr>
        <w:spacing w:before="120" w:line="360" w:lineRule="auto"/>
        <w:ind w:firstLine="567"/>
        <w:rPr>
          <w:sz w:val="22"/>
          <w:szCs w:val="22"/>
        </w:rPr>
      </w:pPr>
    </w:p>
    <w:p w14:paraId="53C0DF11" w14:textId="77777777" w:rsidR="00D70E25" w:rsidRPr="004909AD" w:rsidRDefault="00D70E25" w:rsidP="004909AD">
      <w:pPr>
        <w:widowControl w:val="0"/>
        <w:shd w:val="clear" w:color="auto" w:fill="FFFFFF"/>
        <w:autoSpaceDE w:val="0"/>
        <w:autoSpaceDN w:val="0"/>
        <w:adjustRightInd w:val="0"/>
        <w:spacing w:before="120" w:line="360" w:lineRule="auto"/>
        <w:ind w:firstLine="567"/>
        <w:jc w:val="center"/>
        <w:rPr>
          <w:rFonts w:eastAsia="MS ??"/>
          <w:b/>
          <w:bCs/>
          <w:spacing w:val="-1"/>
          <w:w w:val="107"/>
          <w:sz w:val="22"/>
          <w:szCs w:val="22"/>
        </w:rPr>
      </w:pPr>
      <w:r w:rsidRPr="004909AD">
        <w:rPr>
          <w:rFonts w:eastAsia="MS ??"/>
          <w:b/>
          <w:bCs/>
          <w:spacing w:val="-1"/>
          <w:w w:val="107"/>
          <w:sz w:val="22"/>
          <w:szCs w:val="22"/>
        </w:rPr>
        <w:t>ПРЕДЛОЖЕНИЕ</w:t>
      </w:r>
      <w:r w:rsidR="00210DB4" w:rsidRPr="004909AD">
        <w:rPr>
          <w:rFonts w:eastAsia="MS ??"/>
          <w:b/>
          <w:bCs/>
          <w:spacing w:val="-1"/>
          <w:w w:val="107"/>
          <w:sz w:val="22"/>
          <w:szCs w:val="22"/>
        </w:rPr>
        <w:t xml:space="preserve"> ЗА ИЗПЪЛНЕНИЕ НА ПОРЪЧКАТА</w:t>
      </w:r>
    </w:p>
    <w:p w14:paraId="293A6053" w14:textId="77777777" w:rsidR="00D70E25" w:rsidRPr="004909AD" w:rsidRDefault="00D70E25" w:rsidP="004909AD">
      <w:pPr>
        <w:widowControl w:val="0"/>
        <w:shd w:val="clear" w:color="auto" w:fill="FFFFFF"/>
        <w:autoSpaceDE w:val="0"/>
        <w:autoSpaceDN w:val="0"/>
        <w:adjustRightInd w:val="0"/>
        <w:spacing w:before="120" w:line="360" w:lineRule="auto"/>
        <w:ind w:firstLine="567"/>
        <w:jc w:val="center"/>
        <w:rPr>
          <w:rFonts w:eastAsia="MS ??"/>
          <w:sz w:val="22"/>
          <w:szCs w:val="22"/>
        </w:rPr>
      </w:pPr>
    </w:p>
    <w:p w14:paraId="3F8E1F21" w14:textId="2D9C7929" w:rsidR="00A374C9" w:rsidRPr="004909AD" w:rsidRDefault="00D70E25" w:rsidP="004909AD">
      <w:pPr>
        <w:spacing w:before="120" w:line="360" w:lineRule="auto"/>
        <w:ind w:firstLine="567"/>
        <w:jc w:val="both"/>
        <w:rPr>
          <w:rFonts w:eastAsia="MS ??"/>
          <w:sz w:val="22"/>
          <w:szCs w:val="22"/>
        </w:rPr>
      </w:pPr>
      <w:bookmarkStart w:id="0" w:name="_Hlk504229927"/>
      <w:r w:rsidRPr="004909AD">
        <w:rPr>
          <w:rFonts w:eastAsia="MS ??"/>
          <w:sz w:val="22"/>
          <w:szCs w:val="22"/>
        </w:rPr>
        <w:t>От ..................................................................</w:t>
      </w:r>
      <w:r w:rsidR="00A177C6" w:rsidRPr="004909AD">
        <w:rPr>
          <w:rFonts w:eastAsia="MS ??"/>
          <w:sz w:val="22"/>
          <w:szCs w:val="22"/>
        </w:rPr>
        <w:t>........................</w:t>
      </w:r>
      <w:r w:rsidR="009671C7" w:rsidRPr="004909AD">
        <w:rPr>
          <w:rFonts w:eastAsia="MS ??"/>
          <w:sz w:val="22"/>
          <w:szCs w:val="22"/>
        </w:rPr>
        <w:t>,</w:t>
      </w:r>
      <w:r w:rsidRPr="004909AD">
        <w:rPr>
          <w:rFonts w:eastAsia="MS ??"/>
          <w:sz w:val="22"/>
          <w:szCs w:val="22"/>
        </w:rPr>
        <w:t xml:space="preserve"> </w:t>
      </w:r>
      <w:r w:rsidRPr="004909AD">
        <w:rPr>
          <w:i/>
          <w:iCs/>
          <w:sz w:val="22"/>
          <w:szCs w:val="22"/>
          <w:lang w:val="ru-RU"/>
        </w:rPr>
        <w:t>(</w:t>
      </w:r>
      <w:r w:rsidR="00A374C9" w:rsidRPr="004909AD">
        <w:rPr>
          <w:i/>
          <w:iCs/>
          <w:sz w:val="22"/>
          <w:szCs w:val="22"/>
          <w:lang w:val="ru-RU"/>
        </w:rPr>
        <w:t>наименование на участника</w:t>
      </w:r>
      <w:r w:rsidRPr="004909AD">
        <w:rPr>
          <w:i/>
          <w:iCs/>
          <w:sz w:val="22"/>
          <w:szCs w:val="22"/>
          <w:lang w:val="ru-RU"/>
        </w:rPr>
        <w:t>)</w:t>
      </w:r>
      <w:r w:rsidR="00210DB4" w:rsidRPr="004909AD">
        <w:rPr>
          <w:i/>
          <w:iCs/>
          <w:sz w:val="22"/>
          <w:szCs w:val="22"/>
          <w:lang w:val="ru-RU"/>
        </w:rPr>
        <w:t xml:space="preserve">, </w:t>
      </w:r>
      <w:r w:rsidR="009671C7" w:rsidRPr="004909AD">
        <w:rPr>
          <w:sz w:val="22"/>
          <w:szCs w:val="22"/>
        </w:rPr>
        <w:t>ЕИК/код по Регистър БУЛСТАТ/регистрационен номер или друг идентификационен код ……………………………………………………….и ДДС номер……</w:t>
      </w:r>
      <w:r w:rsidR="00636190" w:rsidRPr="004909AD">
        <w:rPr>
          <w:sz w:val="22"/>
          <w:szCs w:val="22"/>
        </w:rPr>
        <w:t>..</w:t>
      </w:r>
      <w:r w:rsidR="009671C7" w:rsidRPr="004909AD">
        <w:rPr>
          <w:sz w:val="22"/>
          <w:szCs w:val="22"/>
        </w:rPr>
        <w:t>…………………,</w:t>
      </w:r>
      <w:r w:rsidR="00210DB4" w:rsidRPr="004909AD">
        <w:rPr>
          <w:b/>
          <w:sz w:val="22"/>
          <w:szCs w:val="22"/>
        </w:rPr>
        <w:t xml:space="preserve"> </w:t>
      </w:r>
      <w:r w:rsidR="009671C7" w:rsidRPr="004909AD">
        <w:rPr>
          <w:sz w:val="22"/>
          <w:szCs w:val="22"/>
        </w:rPr>
        <w:t xml:space="preserve">със седалище и адрес на </w:t>
      </w:r>
      <w:r w:rsidR="009671C7" w:rsidRPr="00E83885">
        <w:rPr>
          <w:noProof/>
          <w:sz w:val="22"/>
          <w:szCs w:val="22"/>
        </w:rPr>
        <w:t>управление/с адрес: ………………………</w:t>
      </w:r>
      <w:r w:rsidR="00636190" w:rsidRPr="00E83885">
        <w:rPr>
          <w:noProof/>
          <w:sz w:val="22"/>
          <w:szCs w:val="22"/>
        </w:rPr>
        <w:t>..</w:t>
      </w:r>
      <w:r w:rsidR="009671C7" w:rsidRPr="00E83885">
        <w:rPr>
          <w:noProof/>
          <w:sz w:val="22"/>
          <w:szCs w:val="22"/>
        </w:rPr>
        <w:t>…………………………..,</w:t>
      </w:r>
      <w:r w:rsidR="00210DB4" w:rsidRPr="00E83885">
        <w:rPr>
          <w:b/>
          <w:noProof/>
          <w:sz w:val="22"/>
          <w:szCs w:val="22"/>
        </w:rPr>
        <w:t xml:space="preserve"> </w:t>
      </w:r>
      <w:r w:rsidR="009671C7" w:rsidRPr="00E83885">
        <w:rPr>
          <w:noProof/>
          <w:sz w:val="22"/>
          <w:szCs w:val="22"/>
        </w:rPr>
        <w:t>представляван/о от …………………………………</w:t>
      </w:r>
      <w:r w:rsidR="00636190" w:rsidRPr="00E83885">
        <w:rPr>
          <w:noProof/>
          <w:sz w:val="22"/>
          <w:szCs w:val="22"/>
        </w:rPr>
        <w:t>……………….</w:t>
      </w:r>
      <w:r w:rsidR="009671C7" w:rsidRPr="00E83885">
        <w:rPr>
          <w:noProof/>
          <w:sz w:val="22"/>
          <w:szCs w:val="22"/>
        </w:rPr>
        <w:t>…………..</w:t>
      </w:r>
      <w:r w:rsidR="009671C7" w:rsidRPr="00E83885">
        <w:rPr>
          <w:i/>
          <w:noProof/>
          <w:sz w:val="22"/>
          <w:szCs w:val="22"/>
        </w:rPr>
        <w:t>,</w:t>
      </w:r>
      <w:r w:rsidR="00636190" w:rsidRPr="00E83885">
        <w:rPr>
          <w:i/>
          <w:noProof/>
          <w:sz w:val="22"/>
          <w:szCs w:val="22"/>
        </w:rPr>
        <w:t>(име и фамилия)</w:t>
      </w:r>
      <w:r w:rsidR="00636190" w:rsidRPr="00E83885">
        <w:rPr>
          <w:noProof/>
          <w:sz w:val="22"/>
          <w:szCs w:val="22"/>
        </w:rPr>
        <w:t xml:space="preserve">, </w:t>
      </w:r>
      <w:r w:rsidR="009671C7" w:rsidRPr="00E83885">
        <w:rPr>
          <w:noProof/>
          <w:sz w:val="22"/>
          <w:szCs w:val="22"/>
        </w:rPr>
        <w:t>в качеството на ………………………….</w:t>
      </w:r>
      <w:r w:rsidR="009671C7" w:rsidRPr="00E83885">
        <w:rPr>
          <w:i/>
          <w:noProof/>
          <w:sz w:val="22"/>
          <w:szCs w:val="22"/>
        </w:rPr>
        <w:t xml:space="preserve"> </w:t>
      </w:r>
      <w:r w:rsidR="009671C7" w:rsidRPr="00E83885">
        <w:rPr>
          <w:i/>
          <w:iCs/>
          <w:noProof/>
          <w:sz w:val="22"/>
          <w:szCs w:val="22"/>
        </w:rPr>
        <w:t>(посочва се длъжността и качеството, в което л</w:t>
      </w:r>
      <w:r w:rsidR="00636190" w:rsidRPr="00E83885">
        <w:rPr>
          <w:i/>
          <w:iCs/>
          <w:noProof/>
          <w:sz w:val="22"/>
          <w:szCs w:val="22"/>
        </w:rPr>
        <w:t xml:space="preserve">ицето има право да </w:t>
      </w:r>
      <w:r w:rsidR="009671C7" w:rsidRPr="00E83885">
        <w:rPr>
          <w:i/>
          <w:iCs/>
          <w:noProof/>
          <w:sz w:val="22"/>
          <w:szCs w:val="22"/>
        </w:rPr>
        <w:t>представлява  и управлява)</w:t>
      </w:r>
      <w:r w:rsidR="00636190" w:rsidRPr="00E83885">
        <w:rPr>
          <w:i/>
          <w:iCs/>
          <w:noProof/>
          <w:sz w:val="22"/>
          <w:szCs w:val="22"/>
        </w:rPr>
        <w:t xml:space="preserve"> </w:t>
      </w:r>
      <w:r w:rsidR="00A374C9" w:rsidRPr="00E83885">
        <w:rPr>
          <w:rFonts w:eastAsia="MS ??"/>
          <w:noProof/>
          <w:sz w:val="22"/>
          <w:szCs w:val="22"/>
        </w:rPr>
        <w:t>-</w:t>
      </w:r>
      <w:r w:rsidR="00636190" w:rsidRPr="00E83885">
        <w:rPr>
          <w:rFonts w:eastAsia="MS ??"/>
          <w:noProof/>
          <w:sz w:val="22"/>
          <w:szCs w:val="22"/>
        </w:rPr>
        <w:t xml:space="preserve"> </w:t>
      </w:r>
      <w:r w:rsidR="00A374C9" w:rsidRPr="00E83885">
        <w:rPr>
          <w:rFonts w:eastAsia="MS ??"/>
          <w:noProof/>
          <w:sz w:val="22"/>
          <w:szCs w:val="22"/>
        </w:rPr>
        <w:t xml:space="preserve">участник в процедура </w:t>
      </w:r>
      <w:r w:rsidR="00210DB4" w:rsidRPr="00E83885">
        <w:rPr>
          <w:rFonts w:eastAsia="MS ??"/>
          <w:noProof/>
          <w:sz w:val="22"/>
          <w:szCs w:val="22"/>
        </w:rPr>
        <w:t xml:space="preserve">по чл. </w:t>
      </w:r>
      <w:r w:rsidR="00ED4322" w:rsidRPr="00E83885">
        <w:rPr>
          <w:rFonts w:eastAsia="MS ??"/>
          <w:noProof/>
          <w:sz w:val="22"/>
          <w:szCs w:val="22"/>
        </w:rPr>
        <w:t>18, ал. 1, т. 8</w:t>
      </w:r>
      <w:r w:rsidR="00210DB4" w:rsidRPr="00E83885">
        <w:rPr>
          <w:rFonts w:eastAsia="MS ??"/>
          <w:noProof/>
          <w:sz w:val="22"/>
          <w:szCs w:val="22"/>
        </w:rPr>
        <w:t xml:space="preserve"> ЗОП </w:t>
      </w:r>
      <w:r w:rsidR="00A374C9" w:rsidRPr="00E83885">
        <w:rPr>
          <w:rFonts w:eastAsia="MS ??"/>
          <w:noProof/>
          <w:sz w:val="22"/>
          <w:szCs w:val="22"/>
        </w:rPr>
        <w:t xml:space="preserve">за възлагане на обществена поръчка с предмет: </w:t>
      </w:r>
      <w:r w:rsidR="00A374C9" w:rsidRPr="00E83885">
        <w:rPr>
          <w:rFonts w:eastAsia="MS ??"/>
          <w:b/>
          <w:bCs/>
          <w:noProof/>
          <w:sz w:val="22"/>
          <w:szCs w:val="22"/>
        </w:rPr>
        <w:t>“</w:t>
      </w:r>
      <w:r w:rsidR="00A374C9" w:rsidRPr="00E83885">
        <w:rPr>
          <w:b/>
          <w:bCs/>
          <w:noProof/>
          <w:sz w:val="22"/>
          <w:szCs w:val="22"/>
        </w:rPr>
        <w:t>Р</w:t>
      </w:r>
      <w:r w:rsidR="00A374C9" w:rsidRPr="00E83885">
        <w:rPr>
          <w:rFonts w:eastAsia="MS ??"/>
          <w:b/>
          <w:bCs/>
          <w:noProof/>
          <w:sz w:val="22"/>
          <w:szCs w:val="22"/>
        </w:rPr>
        <w:t>азработване и внедряване на система за електронен обмен на информация в българските пристанища (Port Community System – PCS)”,</w:t>
      </w:r>
    </w:p>
    <w:bookmarkEnd w:id="0"/>
    <w:p w14:paraId="4A4CF9B2" w14:textId="77777777" w:rsidR="00D70E25" w:rsidRPr="004909AD" w:rsidRDefault="00D70E25" w:rsidP="004909AD">
      <w:pPr>
        <w:widowControl w:val="0"/>
        <w:autoSpaceDE w:val="0"/>
        <w:autoSpaceDN w:val="0"/>
        <w:adjustRightInd w:val="0"/>
        <w:spacing w:before="120" w:after="120" w:line="360" w:lineRule="auto"/>
        <w:ind w:right="885" w:firstLine="567"/>
        <w:jc w:val="both"/>
        <w:rPr>
          <w:rFonts w:eastAsia="MS ??"/>
          <w:sz w:val="22"/>
          <w:szCs w:val="22"/>
        </w:rPr>
      </w:pPr>
      <w:r w:rsidRPr="004909AD">
        <w:rPr>
          <w:rFonts w:eastAsia="MS ??"/>
          <w:sz w:val="22"/>
          <w:szCs w:val="22"/>
        </w:rPr>
        <w:tab/>
      </w:r>
    </w:p>
    <w:p w14:paraId="06141129" w14:textId="77777777" w:rsidR="00D70E25" w:rsidRPr="004909AD" w:rsidRDefault="00D70E25" w:rsidP="004909AD">
      <w:pPr>
        <w:widowControl w:val="0"/>
        <w:autoSpaceDE w:val="0"/>
        <w:autoSpaceDN w:val="0"/>
        <w:adjustRightInd w:val="0"/>
        <w:spacing w:before="120" w:after="120" w:line="360" w:lineRule="auto"/>
        <w:ind w:right="885" w:firstLine="567"/>
        <w:rPr>
          <w:rFonts w:eastAsia="MS ??"/>
          <w:b/>
          <w:sz w:val="22"/>
          <w:szCs w:val="22"/>
        </w:rPr>
      </w:pPr>
      <w:r w:rsidRPr="004909AD">
        <w:rPr>
          <w:rFonts w:eastAsia="MS ??"/>
          <w:b/>
          <w:sz w:val="22"/>
          <w:szCs w:val="22"/>
        </w:rPr>
        <w:t xml:space="preserve">УВАЖАЕМИ ГОСПОДИН </w:t>
      </w:r>
      <w:r w:rsidR="00B60FE7" w:rsidRPr="004909AD">
        <w:rPr>
          <w:rFonts w:eastAsia="MS ??"/>
          <w:b/>
          <w:sz w:val="22"/>
          <w:szCs w:val="22"/>
        </w:rPr>
        <w:t xml:space="preserve">ГЕНЕРАЛЕН </w:t>
      </w:r>
      <w:r w:rsidRPr="004909AD">
        <w:rPr>
          <w:rFonts w:eastAsia="MS ??"/>
          <w:b/>
          <w:sz w:val="22"/>
          <w:szCs w:val="22"/>
        </w:rPr>
        <w:t>ДИРЕКТОР,</w:t>
      </w:r>
    </w:p>
    <w:p w14:paraId="4AE31029" w14:textId="77777777" w:rsidR="00D70E25" w:rsidRPr="004909AD" w:rsidRDefault="0087724D" w:rsidP="004909AD">
      <w:pPr>
        <w:spacing w:before="120" w:after="240" w:line="360" w:lineRule="auto"/>
        <w:ind w:firstLine="567"/>
        <w:jc w:val="both"/>
        <w:rPr>
          <w:rFonts w:eastAsia="MS ??"/>
          <w:sz w:val="22"/>
          <w:szCs w:val="22"/>
        </w:rPr>
      </w:pPr>
      <w:r w:rsidRPr="004909AD">
        <w:rPr>
          <w:rFonts w:eastAsia="MS ??"/>
          <w:sz w:val="22"/>
          <w:szCs w:val="22"/>
        </w:rPr>
        <w:t>В</w:t>
      </w:r>
      <w:r w:rsidR="00D70E25" w:rsidRPr="004909AD">
        <w:rPr>
          <w:rFonts w:eastAsia="MS ??"/>
          <w:sz w:val="22"/>
          <w:szCs w:val="22"/>
        </w:rPr>
        <w:t xml:space="preserve">ъв връзка с Ваше Решение </w:t>
      </w:r>
      <w:r w:rsidR="003B5E2D" w:rsidRPr="004909AD">
        <w:rPr>
          <w:rFonts w:eastAsia="MS ??"/>
          <w:sz w:val="22"/>
          <w:szCs w:val="22"/>
        </w:rPr>
        <w:t xml:space="preserve">за откриване на процедура </w:t>
      </w:r>
      <w:r w:rsidR="00210DB4" w:rsidRPr="004909AD">
        <w:rPr>
          <w:rFonts w:eastAsia="MS ??"/>
          <w:sz w:val="22"/>
          <w:szCs w:val="22"/>
        </w:rPr>
        <w:t xml:space="preserve">за възлагане на обществена поръчка </w:t>
      </w:r>
      <w:r w:rsidR="00D70E25" w:rsidRPr="004909AD">
        <w:rPr>
          <w:rFonts w:eastAsia="MS ??"/>
          <w:sz w:val="22"/>
          <w:szCs w:val="22"/>
        </w:rPr>
        <w:t xml:space="preserve">с предмет  </w:t>
      </w:r>
      <w:r w:rsidR="00D70E25" w:rsidRPr="004909AD">
        <w:rPr>
          <w:rFonts w:eastAsia="MS ??"/>
          <w:b/>
          <w:bCs/>
          <w:sz w:val="22"/>
          <w:szCs w:val="22"/>
        </w:rPr>
        <w:t>“Разработване и внедряване на система за електронен обмен на информация в българските пристанища (Port Community System – PCS)”</w:t>
      </w:r>
      <w:r w:rsidR="00D70E25" w:rsidRPr="004909AD">
        <w:rPr>
          <w:rFonts w:eastAsia="MS ??"/>
          <w:sz w:val="22"/>
          <w:szCs w:val="22"/>
        </w:rPr>
        <w:t>, Ви представяме нашето предложение за изпълнение</w:t>
      </w:r>
      <w:r w:rsidR="00210DB4" w:rsidRPr="004909AD">
        <w:rPr>
          <w:rFonts w:eastAsia="MS ??"/>
          <w:sz w:val="22"/>
          <w:szCs w:val="22"/>
        </w:rPr>
        <w:t xml:space="preserve"> </w:t>
      </w:r>
      <w:r w:rsidR="003C7406" w:rsidRPr="004909AD">
        <w:rPr>
          <w:rFonts w:eastAsia="MS ??"/>
          <w:sz w:val="22"/>
          <w:szCs w:val="22"/>
        </w:rPr>
        <w:t>на обществена поръчка с посочения предмет, както следва:</w:t>
      </w:r>
    </w:p>
    <w:p w14:paraId="03EFCC91" w14:textId="77777777" w:rsidR="00D70E25" w:rsidRPr="004909AD" w:rsidRDefault="00C4664E" w:rsidP="004909AD">
      <w:pPr>
        <w:spacing w:before="120" w:line="360" w:lineRule="auto"/>
        <w:ind w:firstLine="567"/>
        <w:jc w:val="both"/>
        <w:rPr>
          <w:rFonts w:eastAsia="MS ??"/>
          <w:sz w:val="22"/>
          <w:szCs w:val="22"/>
        </w:rPr>
      </w:pPr>
      <w:r w:rsidRPr="00324EE1">
        <w:rPr>
          <w:rFonts w:eastAsia="MS ??"/>
          <w:b/>
          <w:bCs/>
          <w:sz w:val="22"/>
          <w:szCs w:val="22"/>
        </w:rPr>
        <w:t>1.</w:t>
      </w:r>
      <w:r w:rsidRPr="004909AD">
        <w:rPr>
          <w:rFonts w:eastAsia="MS ??"/>
          <w:sz w:val="22"/>
          <w:szCs w:val="22"/>
        </w:rPr>
        <w:t xml:space="preserve"> </w:t>
      </w:r>
      <w:r w:rsidR="00D70E25" w:rsidRPr="004909AD">
        <w:rPr>
          <w:rFonts w:eastAsia="MS ??"/>
          <w:sz w:val="22"/>
          <w:szCs w:val="22"/>
        </w:rPr>
        <w:t xml:space="preserve">Заявяваме, че ще изпълним поръчката в съответствие с всички нормативни изисквания за този вид дейност, както и в съответствие с изискванията на </w:t>
      </w:r>
      <w:r w:rsidR="006808FD" w:rsidRPr="004909AD">
        <w:rPr>
          <w:rFonts w:eastAsia="MS ??"/>
          <w:sz w:val="22"/>
          <w:szCs w:val="22"/>
        </w:rPr>
        <w:t>В</w:t>
      </w:r>
      <w:r w:rsidR="00D70E25" w:rsidRPr="004909AD">
        <w:rPr>
          <w:rFonts w:eastAsia="MS ??"/>
          <w:sz w:val="22"/>
          <w:szCs w:val="22"/>
        </w:rPr>
        <w:t>ъзложителя, посо</w:t>
      </w:r>
      <w:r w:rsidRPr="004909AD">
        <w:rPr>
          <w:rFonts w:eastAsia="MS ??"/>
          <w:sz w:val="22"/>
          <w:szCs w:val="22"/>
        </w:rPr>
        <w:t xml:space="preserve">чени в документите за настоящата процедура. </w:t>
      </w:r>
    </w:p>
    <w:p w14:paraId="218777B9" w14:textId="77777777" w:rsidR="00D70E25" w:rsidRPr="004909AD" w:rsidRDefault="00C4664E" w:rsidP="004909AD">
      <w:pPr>
        <w:autoSpaceDE w:val="0"/>
        <w:autoSpaceDN w:val="0"/>
        <w:adjustRightInd w:val="0"/>
        <w:spacing w:before="120" w:after="240" w:line="360" w:lineRule="auto"/>
        <w:ind w:firstLine="567"/>
        <w:jc w:val="both"/>
        <w:rPr>
          <w:rFonts w:eastAsia="MS ??"/>
          <w:sz w:val="22"/>
          <w:szCs w:val="22"/>
        </w:rPr>
      </w:pPr>
      <w:r w:rsidRPr="00324EE1">
        <w:rPr>
          <w:b/>
          <w:bCs/>
          <w:color w:val="000000"/>
          <w:sz w:val="22"/>
          <w:szCs w:val="22"/>
        </w:rPr>
        <w:t>2</w:t>
      </w:r>
      <w:r w:rsidR="00A26FAF" w:rsidRPr="00324EE1">
        <w:rPr>
          <w:b/>
          <w:bCs/>
          <w:color w:val="000000"/>
          <w:sz w:val="22"/>
          <w:szCs w:val="22"/>
        </w:rPr>
        <w:t>.</w:t>
      </w:r>
      <w:r w:rsidR="00A26FAF" w:rsidRPr="004909AD">
        <w:rPr>
          <w:color w:val="000000"/>
          <w:sz w:val="22"/>
          <w:szCs w:val="22"/>
        </w:rPr>
        <w:t xml:space="preserve"> </w:t>
      </w:r>
      <w:r w:rsidR="00D70E25" w:rsidRPr="004909AD">
        <w:rPr>
          <w:color w:val="000000"/>
          <w:sz w:val="22"/>
          <w:szCs w:val="22"/>
        </w:rPr>
        <w:t>Пред</w:t>
      </w:r>
      <w:r w:rsidR="00A26FAF" w:rsidRPr="004909AD">
        <w:rPr>
          <w:color w:val="000000"/>
          <w:sz w:val="22"/>
          <w:szCs w:val="22"/>
        </w:rPr>
        <w:t xml:space="preserve">лагаме </w:t>
      </w:r>
      <w:r w:rsidR="00D70E25" w:rsidRPr="004909AD">
        <w:rPr>
          <w:color w:val="000000"/>
          <w:sz w:val="22"/>
          <w:szCs w:val="22"/>
        </w:rPr>
        <w:t>следния срок за изпълнение на поръчката - .....................</w:t>
      </w:r>
      <w:r w:rsidR="00A177C6" w:rsidRPr="004909AD">
        <w:rPr>
          <w:color w:val="000000"/>
          <w:sz w:val="22"/>
          <w:szCs w:val="22"/>
        </w:rPr>
        <w:t xml:space="preserve"> </w:t>
      </w:r>
      <w:r w:rsidR="00A26FAF" w:rsidRPr="004909AD">
        <w:rPr>
          <w:color w:val="000000"/>
          <w:sz w:val="22"/>
          <w:szCs w:val="22"/>
        </w:rPr>
        <w:t>(</w:t>
      </w:r>
      <w:r w:rsidR="00D70E25" w:rsidRPr="004909AD">
        <w:rPr>
          <w:color w:val="000000"/>
          <w:sz w:val="22"/>
          <w:szCs w:val="22"/>
        </w:rPr>
        <w:t>..................</w:t>
      </w:r>
      <w:r w:rsidR="00A26FAF" w:rsidRPr="004909AD">
        <w:rPr>
          <w:color w:val="000000"/>
          <w:sz w:val="22"/>
          <w:szCs w:val="22"/>
        </w:rPr>
        <w:t>)</w:t>
      </w:r>
      <w:r w:rsidR="00D70E25" w:rsidRPr="004909AD">
        <w:rPr>
          <w:color w:val="000000"/>
          <w:sz w:val="22"/>
          <w:szCs w:val="22"/>
        </w:rPr>
        <w:t xml:space="preserve"> </w:t>
      </w:r>
      <w:r w:rsidR="00D70E25" w:rsidRPr="004909AD">
        <w:rPr>
          <w:rFonts w:eastAsia="MS ??"/>
          <w:sz w:val="22"/>
          <w:szCs w:val="22"/>
        </w:rPr>
        <w:t>месеца</w:t>
      </w:r>
      <w:r w:rsidR="004A5F09" w:rsidRPr="004909AD">
        <w:rPr>
          <w:color w:val="000000"/>
          <w:sz w:val="22"/>
          <w:szCs w:val="22"/>
        </w:rPr>
        <w:t>,</w:t>
      </w:r>
      <w:r w:rsidR="00D70E25" w:rsidRPr="004909AD">
        <w:rPr>
          <w:color w:val="000000"/>
          <w:sz w:val="22"/>
          <w:szCs w:val="22"/>
        </w:rPr>
        <w:t xml:space="preserve"> </w:t>
      </w:r>
      <w:r w:rsidR="004A5F09" w:rsidRPr="004909AD">
        <w:rPr>
          <w:sz w:val="22"/>
          <w:szCs w:val="22"/>
        </w:rPr>
        <w:t>считано от датата на подписване на договора за възлагане на изпълнението</w:t>
      </w:r>
      <w:r w:rsidR="00D70E25" w:rsidRPr="004909AD">
        <w:rPr>
          <w:rFonts w:eastAsia="MS ??"/>
          <w:sz w:val="22"/>
          <w:szCs w:val="22"/>
        </w:rPr>
        <w:t>.</w:t>
      </w:r>
    </w:p>
    <w:p w14:paraId="6508ABA7" w14:textId="2D0CD676" w:rsidR="008570CF" w:rsidRPr="004909AD" w:rsidRDefault="00916F62" w:rsidP="004909AD">
      <w:pPr>
        <w:spacing w:before="120" w:line="360" w:lineRule="auto"/>
        <w:ind w:firstLine="567"/>
        <w:jc w:val="both"/>
        <w:rPr>
          <w:sz w:val="22"/>
          <w:szCs w:val="22"/>
        </w:rPr>
      </w:pPr>
      <w:r w:rsidRPr="004909AD">
        <w:rPr>
          <w:rFonts w:eastAsia="MS ??"/>
          <w:b/>
          <w:i/>
          <w:sz w:val="22"/>
          <w:szCs w:val="22"/>
        </w:rPr>
        <w:t xml:space="preserve">Забележка: </w:t>
      </w:r>
      <w:r w:rsidR="00520424" w:rsidRPr="004909AD">
        <w:rPr>
          <w:rFonts w:eastAsia="MS ??"/>
          <w:b/>
          <w:i/>
          <w:sz w:val="22"/>
          <w:szCs w:val="22"/>
        </w:rPr>
        <w:t>Участник</w:t>
      </w:r>
      <w:r w:rsidR="00C4664E" w:rsidRPr="004909AD">
        <w:rPr>
          <w:rFonts w:eastAsia="MS ??"/>
          <w:b/>
          <w:i/>
          <w:sz w:val="22"/>
          <w:szCs w:val="22"/>
        </w:rPr>
        <w:t>ът</w:t>
      </w:r>
      <w:r w:rsidR="00520424" w:rsidRPr="004909AD">
        <w:rPr>
          <w:rFonts w:eastAsia="MS ??"/>
          <w:b/>
          <w:i/>
          <w:sz w:val="22"/>
          <w:szCs w:val="22"/>
        </w:rPr>
        <w:t xml:space="preserve">, </w:t>
      </w:r>
      <w:r w:rsidR="00C4664E" w:rsidRPr="004909AD">
        <w:rPr>
          <w:rFonts w:eastAsia="MS ??"/>
          <w:b/>
          <w:i/>
          <w:sz w:val="22"/>
          <w:szCs w:val="22"/>
        </w:rPr>
        <w:t>следва да</w:t>
      </w:r>
      <w:r w:rsidR="00520424" w:rsidRPr="004909AD">
        <w:rPr>
          <w:rFonts w:eastAsia="MS ??"/>
          <w:b/>
          <w:i/>
          <w:sz w:val="22"/>
          <w:szCs w:val="22"/>
        </w:rPr>
        <w:t xml:space="preserve"> предложил срок, който е цяло </w:t>
      </w:r>
      <w:r w:rsidR="00CE2626" w:rsidRPr="004909AD">
        <w:rPr>
          <w:rFonts w:eastAsia="MS ??"/>
          <w:b/>
          <w:i/>
          <w:sz w:val="22"/>
          <w:szCs w:val="22"/>
        </w:rPr>
        <w:t xml:space="preserve">число, посочен е в </w:t>
      </w:r>
      <w:r w:rsidR="00C4664E" w:rsidRPr="004909AD">
        <w:rPr>
          <w:rFonts w:eastAsia="MS ??"/>
          <w:b/>
          <w:i/>
          <w:sz w:val="22"/>
          <w:szCs w:val="22"/>
        </w:rPr>
        <w:t xml:space="preserve">изискуемата </w:t>
      </w:r>
      <w:r w:rsidR="00CE2626" w:rsidRPr="004909AD">
        <w:rPr>
          <w:rFonts w:eastAsia="MS ??"/>
          <w:b/>
          <w:i/>
          <w:sz w:val="22"/>
          <w:szCs w:val="22"/>
        </w:rPr>
        <w:t>единиц</w:t>
      </w:r>
      <w:r w:rsidR="00C4664E" w:rsidRPr="004909AD">
        <w:rPr>
          <w:rFonts w:eastAsia="MS ??"/>
          <w:b/>
          <w:i/>
          <w:sz w:val="22"/>
          <w:szCs w:val="22"/>
        </w:rPr>
        <w:t xml:space="preserve">а и не </w:t>
      </w:r>
      <w:r w:rsidR="00520424" w:rsidRPr="004909AD">
        <w:rPr>
          <w:rFonts w:eastAsia="MS ??"/>
          <w:b/>
          <w:i/>
          <w:sz w:val="22"/>
          <w:szCs w:val="22"/>
        </w:rPr>
        <w:t>е по-дълъг от максималния общ срок</w:t>
      </w:r>
      <w:r w:rsidR="00C4664E" w:rsidRPr="004909AD">
        <w:rPr>
          <w:rFonts w:eastAsia="MS ??"/>
          <w:b/>
          <w:i/>
          <w:sz w:val="22"/>
          <w:szCs w:val="22"/>
        </w:rPr>
        <w:t xml:space="preserve"> за изпълнение на поръчката</w:t>
      </w:r>
      <w:r w:rsidR="00CE2626" w:rsidRPr="004909AD">
        <w:rPr>
          <w:b/>
          <w:i/>
          <w:sz w:val="22"/>
          <w:szCs w:val="22"/>
        </w:rPr>
        <w:t>.</w:t>
      </w:r>
      <w:r w:rsidRPr="004909AD">
        <w:rPr>
          <w:b/>
          <w:i/>
          <w:sz w:val="22"/>
          <w:szCs w:val="22"/>
        </w:rPr>
        <w:t xml:space="preserve"> </w:t>
      </w:r>
      <w:r w:rsidR="00C4664E" w:rsidRPr="004909AD">
        <w:rPr>
          <w:b/>
          <w:i/>
          <w:sz w:val="22"/>
          <w:szCs w:val="22"/>
        </w:rPr>
        <w:t>П</w:t>
      </w:r>
      <w:r w:rsidR="008570CF" w:rsidRPr="004909AD">
        <w:rPr>
          <w:b/>
          <w:i/>
          <w:sz w:val="22"/>
          <w:szCs w:val="22"/>
        </w:rPr>
        <w:t>редложения общ срок, сбора от сроковете за изпълнение на отделните дейности и</w:t>
      </w:r>
      <w:r w:rsidR="00CE2626" w:rsidRPr="004909AD">
        <w:rPr>
          <w:b/>
          <w:i/>
          <w:sz w:val="22"/>
          <w:szCs w:val="22"/>
        </w:rPr>
        <w:t xml:space="preserve"> </w:t>
      </w:r>
      <w:r w:rsidR="008570CF" w:rsidRPr="004909AD">
        <w:rPr>
          <w:b/>
          <w:i/>
          <w:sz w:val="22"/>
          <w:szCs w:val="22"/>
        </w:rPr>
        <w:t>срокове</w:t>
      </w:r>
      <w:r w:rsidR="00CE2626" w:rsidRPr="004909AD">
        <w:rPr>
          <w:b/>
          <w:i/>
          <w:sz w:val="22"/>
          <w:szCs w:val="22"/>
        </w:rPr>
        <w:t>те</w:t>
      </w:r>
      <w:r w:rsidR="008570CF" w:rsidRPr="004909AD">
        <w:rPr>
          <w:b/>
          <w:i/>
          <w:sz w:val="22"/>
          <w:szCs w:val="22"/>
        </w:rPr>
        <w:t xml:space="preserve"> по линейния график за изпълнение на отделните дейности и етапи</w:t>
      </w:r>
      <w:r w:rsidR="00C4664E" w:rsidRPr="004909AD">
        <w:rPr>
          <w:b/>
          <w:i/>
          <w:sz w:val="22"/>
          <w:szCs w:val="22"/>
        </w:rPr>
        <w:t xml:space="preserve"> следва да са съобразени и синхронизирани</w:t>
      </w:r>
      <w:r w:rsidR="006E4515" w:rsidRPr="004909AD">
        <w:rPr>
          <w:b/>
          <w:i/>
          <w:sz w:val="22"/>
          <w:szCs w:val="22"/>
        </w:rPr>
        <w:t xml:space="preserve"> и да кореспондират помежду си. </w:t>
      </w:r>
    </w:p>
    <w:p w14:paraId="0657B3A4" w14:textId="77777777" w:rsidR="002C776A" w:rsidRDefault="002C776A" w:rsidP="004909AD">
      <w:pPr>
        <w:spacing w:before="120" w:after="240" w:line="360" w:lineRule="auto"/>
        <w:ind w:firstLine="567"/>
        <w:jc w:val="both"/>
        <w:rPr>
          <w:rFonts w:eastAsia="MS ??"/>
          <w:sz w:val="22"/>
          <w:szCs w:val="22"/>
        </w:rPr>
      </w:pPr>
    </w:p>
    <w:p w14:paraId="18AE0F65" w14:textId="7079A910" w:rsidR="004A5F09" w:rsidRPr="004909AD" w:rsidRDefault="006E4515" w:rsidP="004909AD">
      <w:pPr>
        <w:spacing w:before="120" w:after="240" w:line="360" w:lineRule="auto"/>
        <w:ind w:firstLine="567"/>
        <w:jc w:val="both"/>
        <w:rPr>
          <w:rFonts w:eastAsia="MS ??"/>
          <w:sz w:val="22"/>
          <w:szCs w:val="22"/>
        </w:rPr>
      </w:pPr>
      <w:r w:rsidRPr="00324EE1">
        <w:rPr>
          <w:rFonts w:eastAsia="MS ??"/>
          <w:b/>
          <w:bCs/>
          <w:sz w:val="22"/>
          <w:szCs w:val="22"/>
        </w:rPr>
        <w:t>3.</w:t>
      </w:r>
      <w:r w:rsidRPr="004909AD">
        <w:rPr>
          <w:rFonts w:eastAsia="MS ??"/>
          <w:sz w:val="22"/>
          <w:szCs w:val="22"/>
        </w:rPr>
        <w:t xml:space="preserve"> </w:t>
      </w:r>
      <w:r w:rsidR="004A5F09" w:rsidRPr="004909AD">
        <w:rPr>
          <w:rFonts w:eastAsia="MS ??"/>
          <w:sz w:val="22"/>
          <w:szCs w:val="22"/>
        </w:rPr>
        <w:t xml:space="preserve">Сроковете за изпълнение на отделните дейности, включени в предмета на поръчката, съгласно нашето предложение </w:t>
      </w:r>
      <w:r w:rsidR="0043649D" w:rsidRPr="004909AD">
        <w:rPr>
          <w:rFonts w:eastAsia="MS ??"/>
          <w:sz w:val="22"/>
          <w:szCs w:val="22"/>
        </w:rPr>
        <w:t>са</w:t>
      </w:r>
      <w:r w:rsidR="004A5F09" w:rsidRPr="004909AD">
        <w:rPr>
          <w:rFonts w:eastAsia="MS ??"/>
          <w:sz w:val="22"/>
          <w:szCs w:val="22"/>
        </w:rPr>
        <w:t>, както следва:</w:t>
      </w:r>
    </w:p>
    <w:tbl>
      <w:tblPr>
        <w:tblStyle w:val="Tabellagriglia1chiara1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7512"/>
        <w:gridCol w:w="1814"/>
      </w:tblGrid>
      <w:tr w:rsidR="00D70E25" w:rsidRPr="004909AD" w14:paraId="26A1900F" w14:textId="77777777" w:rsidTr="006E45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FFF2CC" w:themeFill="accent4" w:themeFillTint="33"/>
            <w:vAlign w:val="center"/>
            <w:hideMark/>
          </w:tcPr>
          <w:p w14:paraId="6891547B" w14:textId="77777777" w:rsidR="00D70E25" w:rsidRPr="004909AD" w:rsidRDefault="00D70E25" w:rsidP="004909AD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68" w:firstLine="567"/>
              <w:rPr>
                <w:rFonts w:eastAsia="MS ??"/>
                <w:bCs w:val="0"/>
                <w:i/>
                <w:iCs/>
                <w:sz w:val="22"/>
                <w:szCs w:val="22"/>
              </w:rPr>
            </w:pPr>
            <w:r w:rsidRPr="004909AD">
              <w:rPr>
                <w:rFonts w:eastAsia="MS ??"/>
                <w:bCs w:val="0"/>
                <w:i/>
                <w:iCs/>
                <w:sz w:val="22"/>
                <w:szCs w:val="22"/>
              </w:rPr>
              <w:t>№</w:t>
            </w:r>
          </w:p>
        </w:tc>
        <w:tc>
          <w:tcPr>
            <w:tcW w:w="751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FFF2CC" w:themeFill="accent4" w:themeFillTint="33"/>
            <w:vAlign w:val="center"/>
            <w:hideMark/>
          </w:tcPr>
          <w:p w14:paraId="2A62D4C4" w14:textId="77777777" w:rsidR="00D70E25" w:rsidRPr="004909AD" w:rsidRDefault="00D70E25" w:rsidP="004909AD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68" w:firstLine="56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MS ??"/>
                <w:bCs w:val="0"/>
                <w:i/>
                <w:iCs/>
                <w:sz w:val="22"/>
                <w:szCs w:val="22"/>
              </w:rPr>
            </w:pPr>
            <w:r w:rsidRPr="004909AD">
              <w:rPr>
                <w:rFonts w:eastAsia="MS ??"/>
                <w:bCs w:val="0"/>
                <w:i/>
                <w:iCs/>
                <w:sz w:val="22"/>
                <w:szCs w:val="22"/>
              </w:rPr>
              <w:t>Дейност</w:t>
            </w:r>
          </w:p>
        </w:tc>
        <w:tc>
          <w:tcPr>
            <w:tcW w:w="181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FFF2CC" w:themeFill="accent4" w:themeFillTint="33"/>
            <w:vAlign w:val="center"/>
            <w:hideMark/>
          </w:tcPr>
          <w:p w14:paraId="2C893421" w14:textId="77777777" w:rsidR="00D70E25" w:rsidRPr="004909AD" w:rsidRDefault="00D70E25" w:rsidP="004909AD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7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MS ??"/>
                <w:bCs w:val="0"/>
                <w:i/>
                <w:iCs/>
                <w:sz w:val="22"/>
                <w:szCs w:val="22"/>
              </w:rPr>
            </w:pPr>
            <w:r w:rsidRPr="004909AD">
              <w:rPr>
                <w:rFonts w:eastAsia="MS ??"/>
                <w:bCs w:val="0"/>
                <w:i/>
                <w:iCs/>
                <w:sz w:val="22"/>
                <w:szCs w:val="22"/>
              </w:rPr>
              <w:t>Срок, в месеци</w:t>
            </w:r>
          </w:p>
        </w:tc>
      </w:tr>
      <w:tr w:rsidR="00D70E25" w:rsidRPr="004909AD" w14:paraId="022E7253" w14:textId="77777777" w:rsidTr="006E4515">
        <w:trPr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1F206086" w14:textId="77777777" w:rsidR="00D70E25" w:rsidRPr="004909AD" w:rsidRDefault="00D70E25" w:rsidP="004909AD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68" w:firstLine="567"/>
              <w:rPr>
                <w:rFonts w:eastAsia="MS ??"/>
                <w:bCs w:val="0"/>
                <w:iCs/>
                <w:sz w:val="22"/>
                <w:szCs w:val="22"/>
              </w:rPr>
            </w:pPr>
            <w:r w:rsidRPr="004909AD">
              <w:rPr>
                <w:rFonts w:eastAsia="MS ??"/>
                <w:bCs w:val="0"/>
                <w:iCs/>
                <w:sz w:val="22"/>
                <w:szCs w:val="22"/>
              </w:rPr>
              <w:t>1</w:t>
            </w:r>
          </w:p>
        </w:tc>
        <w:tc>
          <w:tcPr>
            <w:tcW w:w="751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3823BCB0" w14:textId="77777777" w:rsidR="00D70E25" w:rsidRPr="004909AD" w:rsidRDefault="00D70E25" w:rsidP="004909AD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??"/>
                <w:sz w:val="22"/>
                <w:szCs w:val="22"/>
              </w:rPr>
            </w:pPr>
            <w:r w:rsidRPr="004909AD">
              <w:rPr>
                <w:rFonts w:eastAsia="MS ??"/>
                <w:sz w:val="22"/>
                <w:szCs w:val="22"/>
              </w:rPr>
              <w:t>Дейност</w:t>
            </w:r>
            <w:r w:rsidR="006E4515" w:rsidRPr="004909AD">
              <w:rPr>
                <w:rFonts w:eastAsia="MS ??"/>
                <w:sz w:val="22"/>
                <w:szCs w:val="22"/>
              </w:rPr>
              <w:t xml:space="preserve"> №</w:t>
            </w:r>
            <w:r w:rsidRPr="004909AD">
              <w:rPr>
                <w:rFonts w:eastAsia="MS ??"/>
                <w:sz w:val="22"/>
                <w:szCs w:val="22"/>
              </w:rPr>
              <w:t xml:space="preserve"> 1: Разработ</w:t>
            </w:r>
            <w:r w:rsidR="003F7EE1" w:rsidRPr="004909AD">
              <w:rPr>
                <w:rFonts w:eastAsia="MS ??"/>
                <w:sz w:val="22"/>
                <w:szCs w:val="22"/>
              </w:rPr>
              <w:t>ка</w:t>
            </w:r>
            <w:r w:rsidRPr="004909AD">
              <w:rPr>
                <w:rFonts w:eastAsia="MS ??"/>
                <w:sz w:val="22"/>
                <w:szCs w:val="22"/>
              </w:rPr>
              <w:t xml:space="preserve"> на системен проект</w:t>
            </w:r>
          </w:p>
        </w:tc>
        <w:tc>
          <w:tcPr>
            <w:tcW w:w="181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4E0A74C4" w14:textId="77777777" w:rsidR="00D70E25" w:rsidRPr="004909AD" w:rsidRDefault="00D70E25" w:rsidP="004909AD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68" w:firstLine="5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??"/>
                <w:b/>
                <w:sz w:val="22"/>
                <w:szCs w:val="22"/>
              </w:rPr>
            </w:pPr>
          </w:p>
        </w:tc>
      </w:tr>
      <w:tr w:rsidR="00D70E25" w:rsidRPr="004909AD" w14:paraId="1C5F16C6" w14:textId="77777777" w:rsidTr="006E4515">
        <w:trPr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4AE49BF0" w14:textId="77777777" w:rsidR="00D70E25" w:rsidRPr="004909AD" w:rsidRDefault="00D70E25" w:rsidP="004909AD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68" w:firstLine="567"/>
              <w:rPr>
                <w:rFonts w:eastAsia="MS ??"/>
                <w:bCs w:val="0"/>
                <w:iCs/>
                <w:sz w:val="22"/>
                <w:szCs w:val="22"/>
              </w:rPr>
            </w:pPr>
            <w:r w:rsidRPr="004909AD">
              <w:rPr>
                <w:rFonts w:eastAsia="MS ??"/>
                <w:bCs w:val="0"/>
                <w:iCs/>
                <w:sz w:val="22"/>
                <w:szCs w:val="22"/>
              </w:rPr>
              <w:t>2</w:t>
            </w:r>
          </w:p>
        </w:tc>
        <w:tc>
          <w:tcPr>
            <w:tcW w:w="751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3F3F3276" w14:textId="77777777" w:rsidR="00D70E25" w:rsidRPr="004909AD" w:rsidRDefault="00D70E25" w:rsidP="004909AD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??"/>
                <w:iCs/>
                <w:sz w:val="22"/>
                <w:szCs w:val="22"/>
              </w:rPr>
            </w:pPr>
            <w:r w:rsidRPr="004909AD">
              <w:rPr>
                <w:rFonts w:eastAsia="MS ??"/>
                <w:iCs/>
                <w:sz w:val="22"/>
                <w:szCs w:val="22"/>
              </w:rPr>
              <w:t>Дейност</w:t>
            </w:r>
            <w:r w:rsidR="006E4515" w:rsidRPr="004909AD">
              <w:rPr>
                <w:rFonts w:eastAsia="MS ??"/>
                <w:iCs/>
                <w:sz w:val="22"/>
                <w:szCs w:val="22"/>
              </w:rPr>
              <w:t xml:space="preserve"> №</w:t>
            </w:r>
            <w:r w:rsidRPr="004909AD">
              <w:rPr>
                <w:rFonts w:eastAsia="MS ??"/>
                <w:iCs/>
                <w:sz w:val="22"/>
                <w:szCs w:val="22"/>
              </w:rPr>
              <w:t xml:space="preserve"> 2: Доставка и монтаж на хардуер и изграждане на среда</w:t>
            </w:r>
          </w:p>
        </w:tc>
        <w:tc>
          <w:tcPr>
            <w:tcW w:w="181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767FB567" w14:textId="77777777" w:rsidR="00D70E25" w:rsidRPr="004909AD" w:rsidRDefault="00D70E25" w:rsidP="004909AD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68" w:firstLine="5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??"/>
                <w:b/>
                <w:sz w:val="22"/>
                <w:szCs w:val="22"/>
              </w:rPr>
            </w:pPr>
          </w:p>
        </w:tc>
      </w:tr>
      <w:tr w:rsidR="00D70E25" w:rsidRPr="004909AD" w14:paraId="79D15B9B" w14:textId="77777777" w:rsidTr="006E4515">
        <w:trPr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06F96234" w14:textId="77777777" w:rsidR="00D70E25" w:rsidRPr="004909AD" w:rsidRDefault="00D70E25" w:rsidP="004909AD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68" w:firstLine="567"/>
              <w:rPr>
                <w:rFonts w:eastAsia="MS ??"/>
                <w:bCs w:val="0"/>
                <w:iCs/>
                <w:sz w:val="22"/>
                <w:szCs w:val="22"/>
              </w:rPr>
            </w:pPr>
            <w:r w:rsidRPr="004909AD">
              <w:rPr>
                <w:rFonts w:eastAsia="MS ??"/>
                <w:bCs w:val="0"/>
                <w:iCs/>
                <w:sz w:val="22"/>
                <w:szCs w:val="22"/>
              </w:rPr>
              <w:t>3</w:t>
            </w:r>
          </w:p>
        </w:tc>
        <w:tc>
          <w:tcPr>
            <w:tcW w:w="751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2839282E" w14:textId="77777777" w:rsidR="00D70E25" w:rsidRPr="004909AD" w:rsidRDefault="00D70E25" w:rsidP="004909AD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??"/>
                <w:iCs/>
                <w:sz w:val="22"/>
                <w:szCs w:val="22"/>
              </w:rPr>
            </w:pPr>
            <w:r w:rsidRPr="004909AD">
              <w:rPr>
                <w:rFonts w:eastAsia="MS ??"/>
                <w:iCs/>
                <w:sz w:val="22"/>
                <w:szCs w:val="22"/>
              </w:rPr>
              <w:t>Дейност</w:t>
            </w:r>
            <w:r w:rsidR="006E4515" w:rsidRPr="004909AD">
              <w:rPr>
                <w:rFonts w:eastAsia="MS ??"/>
                <w:iCs/>
                <w:sz w:val="22"/>
                <w:szCs w:val="22"/>
              </w:rPr>
              <w:t xml:space="preserve"> №</w:t>
            </w:r>
            <w:r w:rsidRPr="004909AD">
              <w:rPr>
                <w:rFonts w:eastAsia="MS ??"/>
                <w:iCs/>
                <w:sz w:val="22"/>
                <w:szCs w:val="22"/>
              </w:rPr>
              <w:t xml:space="preserve"> 3: Внедряване на специализиран Софтуер</w:t>
            </w:r>
          </w:p>
        </w:tc>
        <w:tc>
          <w:tcPr>
            <w:tcW w:w="181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33C72489" w14:textId="77777777" w:rsidR="00D70E25" w:rsidRPr="004909AD" w:rsidRDefault="00D70E25" w:rsidP="004909AD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68" w:firstLine="5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??"/>
                <w:b/>
                <w:sz w:val="22"/>
                <w:szCs w:val="22"/>
              </w:rPr>
            </w:pPr>
          </w:p>
        </w:tc>
      </w:tr>
      <w:tr w:rsidR="00D70E25" w:rsidRPr="004909AD" w14:paraId="6E6C73D9" w14:textId="77777777" w:rsidTr="006E4515">
        <w:trPr>
          <w:trHeight w:val="4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6FB44038" w14:textId="77777777" w:rsidR="00D70E25" w:rsidRPr="004909AD" w:rsidRDefault="00D70E25" w:rsidP="004909AD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68" w:firstLine="567"/>
              <w:rPr>
                <w:rFonts w:eastAsia="MS ??"/>
                <w:sz w:val="22"/>
                <w:szCs w:val="22"/>
              </w:rPr>
            </w:pPr>
            <w:r w:rsidRPr="004909AD">
              <w:rPr>
                <w:rFonts w:eastAsia="MS ??"/>
                <w:sz w:val="22"/>
                <w:szCs w:val="22"/>
              </w:rPr>
              <w:t>4</w:t>
            </w:r>
          </w:p>
        </w:tc>
        <w:tc>
          <w:tcPr>
            <w:tcW w:w="751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7110885F" w14:textId="77777777" w:rsidR="00401334" w:rsidRPr="004909AD" w:rsidRDefault="00D70E25" w:rsidP="004909AD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??"/>
                <w:iCs/>
                <w:sz w:val="22"/>
                <w:szCs w:val="22"/>
              </w:rPr>
            </w:pPr>
            <w:r w:rsidRPr="004909AD">
              <w:rPr>
                <w:rFonts w:eastAsia="MS ??"/>
                <w:iCs/>
                <w:sz w:val="22"/>
                <w:szCs w:val="22"/>
              </w:rPr>
              <w:t xml:space="preserve">Дейност </w:t>
            </w:r>
            <w:r w:rsidR="006E4515" w:rsidRPr="004909AD">
              <w:rPr>
                <w:rFonts w:eastAsia="MS ??"/>
                <w:iCs/>
                <w:sz w:val="22"/>
                <w:szCs w:val="22"/>
              </w:rPr>
              <w:t xml:space="preserve">№ </w:t>
            </w:r>
            <w:r w:rsidRPr="004909AD">
              <w:rPr>
                <w:rFonts w:eastAsia="MS ??"/>
                <w:iCs/>
                <w:sz w:val="22"/>
                <w:szCs w:val="22"/>
              </w:rPr>
              <w:t>4: Тестване за приемане на системата от потребителите и обучение на потребителите на разработената система</w:t>
            </w:r>
            <w:r w:rsidR="0080647E" w:rsidRPr="004909AD">
              <w:rPr>
                <w:rFonts w:eastAsia="MS ??"/>
                <w:iCs/>
                <w:sz w:val="22"/>
                <w:szCs w:val="22"/>
              </w:rPr>
              <w:t>, като само за обучението на потребителите срокът е …………… (…………………) календарни дни</w:t>
            </w:r>
            <w:r w:rsidR="00EF04F2" w:rsidRPr="004909AD">
              <w:rPr>
                <w:rFonts w:eastAsia="MS ??"/>
                <w:iCs/>
                <w:sz w:val="22"/>
                <w:szCs w:val="22"/>
                <w:lang w:val="en-GB"/>
              </w:rPr>
              <w:t xml:space="preserve"> и е част </w:t>
            </w:r>
            <w:r w:rsidR="00EF04F2" w:rsidRPr="004909AD">
              <w:rPr>
                <w:rFonts w:eastAsia="MS ??"/>
                <w:iCs/>
                <w:sz w:val="22"/>
                <w:szCs w:val="22"/>
              </w:rPr>
              <w:t xml:space="preserve">от </w:t>
            </w:r>
            <w:r w:rsidR="00EF04F2" w:rsidRPr="004909AD">
              <w:rPr>
                <w:rFonts w:eastAsia="MS ??"/>
                <w:iCs/>
                <w:sz w:val="22"/>
                <w:szCs w:val="22"/>
                <w:lang w:val="en-GB"/>
              </w:rPr>
              <w:t xml:space="preserve">срока по </w:t>
            </w:r>
            <w:r w:rsidR="00EF04F2" w:rsidRPr="004909AD">
              <w:rPr>
                <w:rFonts w:eastAsia="MS ??"/>
                <w:iCs/>
                <w:sz w:val="22"/>
                <w:szCs w:val="22"/>
              </w:rPr>
              <w:t>дейността.</w:t>
            </w:r>
          </w:p>
        </w:tc>
        <w:tc>
          <w:tcPr>
            <w:tcW w:w="181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224C913C" w14:textId="77777777" w:rsidR="00D70E25" w:rsidRPr="004909AD" w:rsidRDefault="00D70E25" w:rsidP="004909AD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68" w:firstLine="5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??"/>
                <w:b/>
                <w:sz w:val="22"/>
                <w:szCs w:val="22"/>
              </w:rPr>
            </w:pPr>
          </w:p>
        </w:tc>
      </w:tr>
      <w:tr w:rsidR="00D70E25" w:rsidRPr="004909AD" w14:paraId="2DFA8DE6" w14:textId="77777777" w:rsidTr="006E4515">
        <w:trPr>
          <w:trHeight w:val="4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51A54FDB" w14:textId="77777777" w:rsidR="00D70E25" w:rsidRPr="004909AD" w:rsidRDefault="00D70E25" w:rsidP="004909AD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68" w:firstLine="567"/>
              <w:rPr>
                <w:rFonts w:eastAsia="MS ??"/>
                <w:sz w:val="22"/>
                <w:szCs w:val="22"/>
              </w:rPr>
            </w:pPr>
            <w:r w:rsidRPr="004909AD">
              <w:rPr>
                <w:rFonts w:eastAsia="MS ??"/>
                <w:sz w:val="22"/>
                <w:szCs w:val="22"/>
              </w:rPr>
              <w:t>5</w:t>
            </w:r>
          </w:p>
        </w:tc>
        <w:tc>
          <w:tcPr>
            <w:tcW w:w="751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4DF5607F" w14:textId="77777777" w:rsidR="00D70E25" w:rsidRPr="004909AD" w:rsidRDefault="00D70E25" w:rsidP="004909AD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9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??"/>
                <w:iCs/>
                <w:sz w:val="22"/>
                <w:szCs w:val="22"/>
              </w:rPr>
            </w:pPr>
            <w:r w:rsidRPr="004909AD">
              <w:rPr>
                <w:rFonts w:eastAsia="MS ??"/>
                <w:iCs/>
                <w:sz w:val="22"/>
                <w:szCs w:val="22"/>
              </w:rPr>
              <w:t>Дейност</w:t>
            </w:r>
            <w:r w:rsidR="006E4515" w:rsidRPr="004909AD">
              <w:rPr>
                <w:rFonts w:eastAsia="MS ??"/>
                <w:iCs/>
                <w:sz w:val="22"/>
                <w:szCs w:val="22"/>
              </w:rPr>
              <w:t xml:space="preserve"> № </w:t>
            </w:r>
            <w:r w:rsidRPr="004909AD">
              <w:rPr>
                <w:rFonts w:eastAsia="MS ??"/>
                <w:iCs/>
                <w:sz w:val="22"/>
                <w:szCs w:val="22"/>
              </w:rPr>
              <w:t xml:space="preserve"> 5: Пускане в експлоатация на PCS система</w:t>
            </w:r>
          </w:p>
        </w:tc>
        <w:tc>
          <w:tcPr>
            <w:tcW w:w="181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5983BD1B" w14:textId="77777777" w:rsidR="00D70E25" w:rsidRPr="004909AD" w:rsidRDefault="00D70E25" w:rsidP="004909AD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68" w:firstLine="5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??"/>
                <w:b/>
                <w:sz w:val="22"/>
                <w:szCs w:val="22"/>
              </w:rPr>
            </w:pPr>
          </w:p>
        </w:tc>
      </w:tr>
    </w:tbl>
    <w:p w14:paraId="00228946" w14:textId="77777777" w:rsidR="006E4515" w:rsidRPr="004909AD" w:rsidRDefault="00371858" w:rsidP="004909AD">
      <w:pPr>
        <w:spacing w:before="120" w:line="360" w:lineRule="auto"/>
        <w:ind w:firstLine="567"/>
        <w:jc w:val="both"/>
        <w:rPr>
          <w:rFonts w:eastAsia="MS ??"/>
          <w:b/>
          <w:i/>
          <w:sz w:val="22"/>
          <w:szCs w:val="22"/>
        </w:rPr>
      </w:pPr>
      <w:r w:rsidRPr="004909AD">
        <w:rPr>
          <w:rFonts w:eastAsia="MS ??"/>
          <w:b/>
          <w:i/>
          <w:sz w:val="22"/>
          <w:szCs w:val="22"/>
        </w:rPr>
        <w:t>Забележк</w:t>
      </w:r>
      <w:r w:rsidR="006E4515" w:rsidRPr="004909AD">
        <w:rPr>
          <w:rFonts w:eastAsia="MS ??"/>
          <w:b/>
          <w:i/>
          <w:sz w:val="22"/>
          <w:szCs w:val="22"/>
        </w:rPr>
        <w:t>и</w:t>
      </w:r>
      <w:r w:rsidRPr="004909AD">
        <w:rPr>
          <w:rFonts w:eastAsia="MS ??"/>
          <w:b/>
          <w:i/>
          <w:sz w:val="22"/>
          <w:szCs w:val="22"/>
        </w:rPr>
        <w:t>:</w:t>
      </w:r>
      <w:r w:rsidR="00A177C6" w:rsidRPr="004909AD">
        <w:rPr>
          <w:rFonts w:eastAsia="MS ??"/>
          <w:b/>
          <w:i/>
          <w:sz w:val="22"/>
          <w:szCs w:val="22"/>
        </w:rPr>
        <w:t xml:space="preserve"> </w:t>
      </w:r>
    </w:p>
    <w:p w14:paraId="47F8F84E" w14:textId="77777777" w:rsidR="00371858" w:rsidRPr="004909AD" w:rsidRDefault="00371858" w:rsidP="004909AD">
      <w:pPr>
        <w:spacing w:before="120" w:line="360" w:lineRule="auto"/>
        <w:ind w:firstLine="567"/>
        <w:jc w:val="both"/>
        <w:rPr>
          <w:rFonts w:eastAsia="MS ??"/>
          <w:i/>
          <w:sz w:val="22"/>
          <w:szCs w:val="22"/>
        </w:rPr>
      </w:pPr>
      <w:r w:rsidRPr="004909AD">
        <w:rPr>
          <w:rFonts w:eastAsia="MS ??"/>
          <w:i/>
          <w:sz w:val="22"/>
          <w:szCs w:val="22"/>
        </w:rPr>
        <w:t xml:space="preserve">Срокът </w:t>
      </w:r>
      <w:r w:rsidR="006E4515" w:rsidRPr="004909AD">
        <w:rPr>
          <w:rFonts w:eastAsia="MS ??"/>
          <w:i/>
          <w:sz w:val="22"/>
          <w:szCs w:val="22"/>
        </w:rPr>
        <w:t xml:space="preserve">за </w:t>
      </w:r>
      <w:r w:rsidRPr="004909AD">
        <w:rPr>
          <w:rFonts w:eastAsia="MS ??"/>
          <w:i/>
          <w:sz w:val="22"/>
          <w:szCs w:val="22"/>
        </w:rPr>
        <w:t xml:space="preserve">обучение на потребителите (специалистите, посочени от Възложителя за работа със доставеното оборудване и специализираните Софтуерни продукти) следва да е посочен в календарни дни и началото му не може да предхожда приемане на Дейност 3. </w:t>
      </w:r>
    </w:p>
    <w:p w14:paraId="355A92D1" w14:textId="77777777" w:rsidR="00371858" w:rsidRPr="004909AD" w:rsidRDefault="00371858" w:rsidP="004909AD">
      <w:pPr>
        <w:spacing w:before="120" w:line="360" w:lineRule="auto"/>
        <w:ind w:firstLine="567"/>
        <w:jc w:val="both"/>
        <w:rPr>
          <w:rFonts w:eastAsia="MS ??"/>
          <w:sz w:val="22"/>
          <w:szCs w:val="22"/>
        </w:rPr>
      </w:pPr>
      <w:r w:rsidRPr="004909AD">
        <w:rPr>
          <w:rFonts w:eastAsia="MS ??"/>
          <w:i/>
          <w:sz w:val="22"/>
          <w:szCs w:val="22"/>
        </w:rPr>
        <w:t>Срокът за пускане в експлоатация на PCS системата в системите/устройствата на Възложителя не може да започне да тече преди приемане на Дейност 4</w:t>
      </w:r>
      <w:r w:rsidRPr="004909AD">
        <w:rPr>
          <w:rFonts w:eastAsia="MS ??"/>
          <w:sz w:val="22"/>
          <w:szCs w:val="22"/>
        </w:rPr>
        <w:t>.</w:t>
      </w:r>
    </w:p>
    <w:p w14:paraId="6EBF32EA" w14:textId="77777777" w:rsidR="00D70E25" w:rsidRPr="004909AD" w:rsidRDefault="006E4515" w:rsidP="004909AD">
      <w:pPr>
        <w:spacing w:before="120" w:line="360" w:lineRule="auto"/>
        <w:ind w:firstLine="567"/>
        <w:jc w:val="both"/>
        <w:rPr>
          <w:color w:val="000000"/>
          <w:sz w:val="22"/>
          <w:szCs w:val="22"/>
        </w:rPr>
      </w:pPr>
      <w:r w:rsidRPr="00324EE1">
        <w:rPr>
          <w:rFonts w:eastAsia="MS ??"/>
          <w:b/>
          <w:bCs/>
          <w:sz w:val="22"/>
          <w:szCs w:val="22"/>
        </w:rPr>
        <w:t>4</w:t>
      </w:r>
      <w:r w:rsidR="0043649D" w:rsidRPr="00324EE1">
        <w:rPr>
          <w:rFonts w:eastAsia="MS ??"/>
          <w:b/>
          <w:bCs/>
          <w:sz w:val="22"/>
          <w:szCs w:val="22"/>
        </w:rPr>
        <w:t>.</w:t>
      </w:r>
      <w:r w:rsidR="0043649D" w:rsidRPr="004909AD">
        <w:rPr>
          <w:rFonts w:eastAsia="MS ??"/>
          <w:sz w:val="22"/>
          <w:szCs w:val="22"/>
        </w:rPr>
        <w:t xml:space="preserve"> </w:t>
      </w:r>
      <w:r w:rsidR="00D70E25" w:rsidRPr="004909AD">
        <w:rPr>
          <w:rFonts w:eastAsia="MS ??"/>
          <w:sz w:val="22"/>
          <w:szCs w:val="22"/>
        </w:rPr>
        <w:t xml:space="preserve">Заявяваме, че ще осигурим </w:t>
      </w:r>
      <w:r w:rsidR="00535FF3" w:rsidRPr="004909AD">
        <w:rPr>
          <w:rFonts w:eastAsia="MS ??"/>
          <w:sz w:val="22"/>
          <w:szCs w:val="22"/>
        </w:rPr>
        <w:t xml:space="preserve">гаранционна поддръжка </w:t>
      </w:r>
      <w:r w:rsidR="00777C5F" w:rsidRPr="004909AD">
        <w:rPr>
          <w:sz w:val="22"/>
          <w:szCs w:val="22"/>
        </w:rPr>
        <w:t>на Софтуерните продукти и доставеното оборудване</w:t>
      </w:r>
      <w:r w:rsidR="00D70E25" w:rsidRPr="004909AD">
        <w:rPr>
          <w:rFonts w:eastAsia="MS ??"/>
          <w:sz w:val="22"/>
          <w:szCs w:val="22"/>
        </w:rPr>
        <w:t xml:space="preserve">. </w:t>
      </w:r>
      <w:r w:rsidR="00D70E25" w:rsidRPr="004909AD">
        <w:rPr>
          <w:color w:val="000000"/>
          <w:sz w:val="22"/>
          <w:szCs w:val="22"/>
        </w:rPr>
        <w:t>Представяме срок за гаранционна поддръжка</w:t>
      </w:r>
      <w:r w:rsidR="00777C5F" w:rsidRPr="004909AD">
        <w:rPr>
          <w:sz w:val="22"/>
          <w:szCs w:val="22"/>
        </w:rPr>
        <w:t xml:space="preserve"> на Софтуерните продукти и доставеното оборудване</w:t>
      </w:r>
      <w:r w:rsidR="00D70E25" w:rsidRPr="004909AD">
        <w:rPr>
          <w:color w:val="000000"/>
          <w:sz w:val="22"/>
          <w:szCs w:val="22"/>
        </w:rPr>
        <w:t xml:space="preserve"> - .......................................</w:t>
      </w:r>
      <w:r w:rsidR="00A177C6" w:rsidRPr="004909AD">
        <w:rPr>
          <w:color w:val="000000"/>
          <w:sz w:val="22"/>
          <w:szCs w:val="22"/>
        </w:rPr>
        <w:t xml:space="preserve"> </w:t>
      </w:r>
      <w:r w:rsidR="0021633E" w:rsidRPr="004909AD">
        <w:rPr>
          <w:color w:val="000000"/>
          <w:sz w:val="22"/>
          <w:szCs w:val="22"/>
        </w:rPr>
        <w:t>(……………………..)</w:t>
      </w:r>
      <w:r w:rsidR="00D70E25" w:rsidRPr="004909AD">
        <w:rPr>
          <w:color w:val="000000"/>
          <w:sz w:val="22"/>
          <w:szCs w:val="22"/>
        </w:rPr>
        <w:t xml:space="preserve"> месеца.</w:t>
      </w:r>
    </w:p>
    <w:p w14:paraId="381136CA" w14:textId="77777777" w:rsidR="0021633E" w:rsidRPr="004909AD" w:rsidRDefault="00916F62" w:rsidP="004909AD">
      <w:pPr>
        <w:spacing w:before="120" w:line="360" w:lineRule="auto"/>
        <w:ind w:firstLine="567"/>
        <w:jc w:val="both"/>
        <w:rPr>
          <w:rFonts w:eastAsia="MS ??"/>
          <w:sz w:val="22"/>
          <w:szCs w:val="22"/>
        </w:rPr>
      </w:pPr>
      <w:r w:rsidRPr="004909AD">
        <w:rPr>
          <w:rFonts w:eastAsia="MS ??"/>
          <w:b/>
          <w:i/>
          <w:sz w:val="22"/>
          <w:szCs w:val="22"/>
        </w:rPr>
        <w:t xml:space="preserve">Забележка: </w:t>
      </w:r>
      <w:r w:rsidR="0021633E" w:rsidRPr="004909AD">
        <w:rPr>
          <w:rFonts w:eastAsia="MS ??"/>
          <w:b/>
          <w:i/>
          <w:sz w:val="22"/>
          <w:szCs w:val="22"/>
        </w:rPr>
        <w:t xml:space="preserve">Участник, </w:t>
      </w:r>
      <w:r w:rsidR="006E4515" w:rsidRPr="004909AD">
        <w:rPr>
          <w:rFonts w:eastAsia="MS ??"/>
          <w:b/>
          <w:i/>
          <w:sz w:val="22"/>
          <w:szCs w:val="22"/>
        </w:rPr>
        <w:t>следва да</w:t>
      </w:r>
      <w:r w:rsidR="0021633E" w:rsidRPr="004909AD">
        <w:rPr>
          <w:rFonts w:eastAsia="MS ??"/>
          <w:b/>
          <w:i/>
          <w:sz w:val="22"/>
          <w:szCs w:val="22"/>
        </w:rPr>
        <w:t xml:space="preserve"> предложи срок</w:t>
      </w:r>
      <w:r w:rsidR="00033CA3" w:rsidRPr="004909AD">
        <w:rPr>
          <w:rFonts w:eastAsia="MS ??"/>
          <w:b/>
          <w:i/>
          <w:sz w:val="22"/>
          <w:szCs w:val="22"/>
        </w:rPr>
        <w:t xml:space="preserve"> за гаранционна поддръжка</w:t>
      </w:r>
      <w:r w:rsidR="0021633E" w:rsidRPr="004909AD">
        <w:rPr>
          <w:rFonts w:eastAsia="MS ??"/>
          <w:b/>
          <w:i/>
          <w:sz w:val="22"/>
          <w:szCs w:val="22"/>
        </w:rPr>
        <w:t xml:space="preserve">, който е цяло число, посочен е </w:t>
      </w:r>
      <w:r w:rsidR="006E4515" w:rsidRPr="004909AD">
        <w:rPr>
          <w:rFonts w:eastAsia="MS ??"/>
          <w:b/>
          <w:i/>
          <w:sz w:val="22"/>
          <w:szCs w:val="22"/>
        </w:rPr>
        <w:t>в изискуемата</w:t>
      </w:r>
      <w:r w:rsidR="0021633E" w:rsidRPr="004909AD">
        <w:rPr>
          <w:rFonts w:eastAsia="MS ??"/>
          <w:b/>
          <w:i/>
          <w:sz w:val="22"/>
          <w:szCs w:val="22"/>
        </w:rPr>
        <w:t xml:space="preserve"> единица </w:t>
      </w:r>
      <w:r w:rsidR="006E4515" w:rsidRPr="004909AD">
        <w:rPr>
          <w:rFonts w:eastAsia="MS ??"/>
          <w:b/>
          <w:i/>
          <w:sz w:val="22"/>
          <w:szCs w:val="22"/>
        </w:rPr>
        <w:t>и не</w:t>
      </w:r>
      <w:r w:rsidR="0021633E" w:rsidRPr="004909AD">
        <w:rPr>
          <w:rFonts w:eastAsia="MS ??"/>
          <w:b/>
          <w:i/>
          <w:sz w:val="22"/>
          <w:szCs w:val="22"/>
        </w:rPr>
        <w:t xml:space="preserve"> е по-къс от минималния срок</w:t>
      </w:r>
      <w:r w:rsidR="00033CA3" w:rsidRPr="004909AD">
        <w:rPr>
          <w:rFonts w:eastAsia="MS ??"/>
          <w:b/>
          <w:i/>
          <w:sz w:val="22"/>
          <w:szCs w:val="22"/>
        </w:rPr>
        <w:t xml:space="preserve"> от 24 месеца</w:t>
      </w:r>
      <w:r w:rsidR="006E4515" w:rsidRPr="004909AD">
        <w:rPr>
          <w:rFonts w:eastAsia="MS ??"/>
          <w:b/>
          <w:i/>
          <w:sz w:val="22"/>
          <w:szCs w:val="22"/>
        </w:rPr>
        <w:t xml:space="preserve">. </w:t>
      </w:r>
    </w:p>
    <w:p w14:paraId="076FBFEC" w14:textId="77777777" w:rsidR="00DA36B7" w:rsidRPr="004909AD" w:rsidRDefault="006E4515" w:rsidP="004909AD">
      <w:pPr>
        <w:spacing w:before="120" w:after="240" w:line="360" w:lineRule="auto"/>
        <w:ind w:firstLine="567"/>
        <w:jc w:val="both"/>
        <w:rPr>
          <w:rFonts w:eastAsia="MS ??"/>
          <w:sz w:val="22"/>
          <w:szCs w:val="22"/>
        </w:rPr>
      </w:pPr>
      <w:r w:rsidRPr="00324EE1">
        <w:rPr>
          <w:rFonts w:eastAsia="MS ??"/>
          <w:b/>
          <w:bCs/>
          <w:sz w:val="22"/>
          <w:szCs w:val="22"/>
        </w:rPr>
        <w:t>5</w:t>
      </w:r>
      <w:r w:rsidR="00DA36B7" w:rsidRPr="004909AD">
        <w:rPr>
          <w:rFonts w:eastAsia="MS ??"/>
          <w:sz w:val="22"/>
          <w:szCs w:val="22"/>
        </w:rPr>
        <w:t>. Предлагаме следната Методология за управление на проекта:</w:t>
      </w:r>
    </w:p>
    <w:p w14:paraId="77B117B0" w14:textId="7A65AD0F" w:rsidR="00B45CE1" w:rsidRPr="004909AD" w:rsidRDefault="00B45CE1" w:rsidP="004909AD">
      <w:pPr>
        <w:spacing w:before="120" w:after="240" w:line="360" w:lineRule="auto"/>
        <w:ind w:firstLine="567"/>
        <w:jc w:val="both"/>
        <w:rPr>
          <w:rFonts w:eastAsia="MS ??"/>
          <w:sz w:val="22"/>
          <w:szCs w:val="22"/>
        </w:rPr>
      </w:pPr>
      <w:r w:rsidRPr="004909AD">
        <w:rPr>
          <w:rFonts w:eastAsia="MS ??"/>
          <w:sz w:val="22"/>
          <w:szCs w:val="22"/>
        </w:rPr>
        <w:t>……………………………………………………………………………………………………………</w:t>
      </w:r>
    </w:p>
    <w:p w14:paraId="1ECE1E78" w14:textId="77777777" w:rsidR="004909AD" w:rsidRDefault="004909AD" w:rsidP="004909AD">
      <w:pPr>
        <w:spacing w:before="120" w:after="240" w:line="360" w:lineRule="auto"/>
        <w:ind w:firstLine="567"/>
        <w:jc w:val="both"/>
        <w:rPr>
          <w:rFonts w:eastAsia="MS ??"/>
          <w:sz w:val="22"/>
          <w:szCs w:val="22"/>
        </w:rPr>
      </w:pPr>
    </w:p>
    <w:p w14:paraId="2BC476F2" w14:textId="77777777" w:rsidR="004909AD" w:rsidRDefault="004909AD" w:rsidP="004909AD">
      <w:pPr>
        <w:spacing w:before="120" w:after="240" w:line="360" w:lineRule="auto"/>
        <w:ind w:firstLine="567"/>
        <w:jc w:val="both"/>
        <w:rPr>
          <w:i/>
          <w:sz w:val="22"/>
          <w:szCs w:val="22"/>
        </w:rPr>
      </w:pPr>
      <w:r w:rsidRPr="004909AD">
        <w:rPr>
          <w:i/>
          <w:sz w:val="22"/>
          <w:szCs w:val="22"/>
        </w:rPr>
        <w:t xml:space="preserve"> </w:t>
      </w:r>
    </w:p>
    <w:p w14:paraId="31EE0285" w14:textId="71CBC381" w:rsidR="00DA36B7" w:rsidRPr="004909AD" w:rsidRDefault="004909AD" w:rsidP="004909AD">
      <w:pPr>
        <w:spacing w:before="120" w:after="240" w:line="360" w:lineRule="auto"/>
        <w:ind w:firstLine="567"/>
        <w:jc w:val="both"/>
        <w:rPr>
          <w:rFonts w:eastAsia="MS ??"/>
          <w:sz w:val="22"/>
          <w:szCs w:val="22"/>
        </w:rPr>
      </w:pPr>
      <w:r>
        <w:rPr>
          <w:i/>
          <w:sz w:val="22"/>
          <w:szCs w:val="22"/>
        </w:rPr>
        <w:t xml:space="preserve">Забележка: </w:t>
      </w:r>
      <w:r w:rsidR="00DA36B7" w:rsidRPr="004909AD">
        <w:rPr>
          <w:i/>
          <w:sz w:val="22"/>
          <w:szCs w:val="22"/>
        </w:rPr>
        <w:t xml:space="preserve">Участникът </w:t>
      </w:r>
      <w:r w:rsidR="00FA3912">
        <w:rPr>
          <w:i/>
          <w:sz w:val="22"/>
          <w:szCs w:val="22"/>
        </w:rPr>
        <w:t xml:space="preserve">следва да </w:t>
      </w:r>
      <w:r w:rsidR="00DA36B7" w:rsidRPr="004909AD">
        <w:rPr>
          <w:i/>
          <w:sz w:val="22"/>
          <w:szCs w:val="22"/>
        </w:rPr>
        <w:t>опи</w:t>
      </w:r>
      <w:r w:rsidR="00FA3912">
        <w:rPr>
          <w:i/>
          <w:sz w:val="22"/>
          <w:szCs w:val="22"/>
        </w:rPr>
        <w:t>ше</w:t>
      </w:r>
      <w:r w:rsidR="00DA36B7" w:rsidRPr="004909AD">
        <w:rPr>
          <w:i/>
          <w:sz w:val="22"/>
          <w:szCs w:val="22"/>
        </w:rPr>
        <w:t xml:space="preserve"> в свободен текст предложението си за Методология за управление на проекта</w:t>
      </w:r>
      <w:r w:rsidR="00081F7D" w:rsidRPr="004909AD">
        <w:rPr>
          <w:i/>
          <w:sz w:val="22"/>
          <w:szCs w:val="22"/>
        </w:rPr>
        <w:t>,</w:t>
      </w:r>
      <w:r w:rsidR="00DA36B7" w:rsidRPr="004909AD">
        <w:rPr>
          <w:i/>
          <w:sz w:val="22"/>
          <w:szCs w:val="22"/>
        </w:rPr>
        <w:t xml:space="preserve"> </w:t>
      </w:r>
      <w:r w:rsidR="00081F7D" w:rsidRPr="004909AD">
        <w:rPr>
          <w:i/>
          <w:sz w:val="22"/>
          <w:szCs w:val="22"/>
        </w:rPr>
        <w:t xml:space="preserve">съобразно изискванията на Техническата спецификация и </w:t>
      </w:r>
      <w:r w:rsidR="00E25149" w:rsidRPr="004909AD">
        <w:rPr>
          <w:i/>
          <w:sz w:val="22"/>
          <w:szCs w:val="22"/>
        </w:rPr>
        <w:t xml:space="preserve">минимално изискуемата информация съгласно Методиката за определяне на комплексната оценка на офертите </w:t>
      </w:r>
      <w:r w:rsidR="006C23D0" w:rsidRPr="004909AD">
        <w:rPr>
          <w:i/>
          <w:sz w:val="22"/>
          <w:szCs w:val="22"/>
        </w:rPr>
        <w:t>)</w:t>
      </w:r>
    </w:p>
    <w:p w14:paraId="12E36769" w14:textId="77777777" w:rsidR="00D70E25" w:rsidRPr="004909AD" w:rsidRDefault="006E4515" w:rsidP="004909AD">
      <w:pPr>
        <w:spacing w:before="120" w:after="240" w:line="360" w:lineRule="auto"/>
        <w:ind w:firstLine="567"/>
        <w:jc w:val="both"/>
        <w:rPr>
          <w:rFonts w:eastAsia="MS ??"/>
          <w:sz w:val="22"/>
          <w:szCs w:val="22"/>
        </w:rPr>
      </w:pPr>
      <w:r w:rsidRPr="00324EE1">
        <w:rPr>
          <w:rFonts w:eastAsia="MS ??"/>
          <w:b/>
          <w:bCs/>
          <w:sz w:val="22"/>
          <w:szCs w:val="22"/>
        </w:rPr>
        <w:t>6</w:t>
      </w:r>
      <w:r w:rsidR="0090040C" w:rsidRPr="00324EE1">
        <w:rPr>
          <w:rFonts w:eastAsia="MS ??"/>
          <w:b/>
          <w:bCs/>
          <w:sz w:val="22"/>
          <w:szCs w:val="22"/>
        </w:rPr>
        <w:t>.</w:t>
      </w:r>
      <w:r w:rsidR="0090040C" w:rsidRPr="004909AD">
        <w:rPr>
          <w:rFonts w:eastAsia="MS ??"/>
          <w:sz w:val="22"/>
          <w:szCs w:val="22"/>
        </w:rPr>
        <w:t xml:space="preserve"> </w:t>
      </w:r>
      <w:r w:rsidR="00D70E25" w:rsidRPr="004909AD">
        <w:rPr>
          <w:rFonts w:eastAsia="MS ??"/>
          <w:sz w:val="22"/>
          <w:szCs w:val="22"/>
        </w:rPr>
        <w:t>С настоящото</w:t>
      </w:r>
      <w:r w:rsidR="0087724D" w:rsidRPr="004909AD">
        <w:rPr>
          <w:rFonts w:eastAsia="MS ??"/>
          <w:sz w:val="22"/>
          <w:szCs w:val="22"/>
        </w:rPr>
        <w:t xml:space="preserve"> предложение</w:t>
      </w:r>
      <w:r w:rsidR="00D70E25" w:rsidRPr="004909AD">
        <w:rPr>
          <w:rFonts w:eastAsia="MS ??"/>
          <w:sz w:val="22"/>
          <w:szCs w:val="22"/>
        </w:rPr>
        <w:t xml:space="preserve"> представяме </w:t>
      </w:r>
      <w:r w:rsidR="0090040C" w:rsidRPr="004909AD">
        <w:rPr>
          <w:rFonts w:eastAsia="MS ??"/>
          <w:sz w:val="22"/>
          <w:szCs w:val="22"/>
        </w:rPr>
        <w:t xml:space="preserve">подробен </w:t>
      </w:r>
      <w:r w:rsidR="00D70E25" w:rsidRPr="004909AD">
        <w:rPr>
          <w:rFonts w:eastAsia="MS ??"/>
          <w:sz w:val="22"/>
          <w:szCs w:val="22"/>
        </w:rPr>
        <w:t xml:space="preserve">Линеен график на проекта, придружен с обяснителна записка, в който </w:t>
      </w:r>
      <w:r w:rsidR="00521408" w:rsidRPr="004909AD">
        <w:rPr>
          <w:rFonts w:eastAsia="MS ??"/>
          <w:sz w:val="22"/>
          <w:szCs w:val="22"/>
        </w:rPr>
        <w:t>са конкретизирани сроковете за изпълнение на всеки етап и всяка дейност от настоящата поръчка</w:t>
      </w:r>
      <w:r w:rsidR="00D70E25" w:rsidRPr="004909AD">
        <w:rPr>
          <w:rFonts w:eastAsia="MS ??"/>
          <w:sz w:val="22"/>
          <w:szCs w:val="22"/>
        </w:rPr>
        <w:t>.</w:t>
      </w:r>
    </w:p>
    <w:p w14:paraId="3902D860" w14:textId="77777777" w:rsidR="00D70E25" w:rsidRPr="004909AD" w:rsidRDefault="0087724D" w:rsidP="004909AD">
      <w:pPr>
        <w:spacing w:before="120" w:line="360" w:lineRule="auto"/>
        <w:ind w:firstLine="567"/>
        <w:jc w:val="both"/>
        <w:rPr>
          <w:rFonts w:eastAsia="MS ??"/>
          <w:sz w:val="22"/>
          <w:szCs w:val="22"/>
        </w:rPr>
      </w:pPr>
      <w:r w:rsidRPr="004909AD">
        <w:rPr>
          <w:rFonts w:eastAsia="MS ??"/>
          <w:i/>
          <w:sz w:val="22"/>
          <w:szCs w:val="22"/>
        </w:rPr>
        <w:t xml:space="preserve">Забележка: </w:t>
      </w:r>
      <w:r w:rsidR="00535FF3" w:rsidRPr="004909AD">
        <w:rPr>
          <w:rFonts w:eastAsia="MS ??"/>
          <w:i/>
          <w:sz w:val="22"/>
          <w:szCs w:val="22"/>
        </w:rPr>
        <w:t>Линейният график трябва да обхваща всички етапи и дейности, свързани с изпълнението на техническата спецификация, с посочена продължителност в дни и месеци и графично изобразяване на последователността на изпълнението им. Графикът следва да съответства с предложен</w:t>
      </w:r>
      <w:r w:rsidR="00B10191" w:rsidRPr="004909AD">
        <w:rPr>
          <w:rFonts w:eastAsia="MS ??"/>
          <w:i/>
          <w:sz w:val="22"/>
          <w:szCs w:val="22"/>
        </w:rPr>
        <w:t>ата</w:t>
      </w:r>
      <w:r w:rsidR="00535FF3" w:rsidRPr="004909AD">
        <w:rPr>
          <w:rFonts w:eastAsia="MS ??"/>
          <w:i/>
          <w:sz w:val="22"/>
          <w:szCs w:val="22"/>
        </w:rPr>
        <w:t xml:space="preserve"> </w:t>
      </w:r>
      <w:r w:rsidR="00B10191" w:rsidRPr="004909AD">
        <w:rPr>
          <w:rFonts w:eastAsia="MS ??"/>
          <w:i/>
          <w:sz w:val="22"/>
          <w:szCs w:val="22"/>
        </w:rPr>
        <w:t>Методология за управление на проекта</w:t>
      </w:r>
      <w:r w:rsidR="00B10191" w:rsidRPr="004909AD" w:rsidDel="00B10191">
        <w:rPr>
          <w:rFonts w:eastAsia="MS ??"/>
          <w:i/>
          <w:sz w:val="22"/>
          <w:szCs w:val="22"/>
        </w:rPr>
        <w:t xml:space="preserve"> </w:t>
      </w:r>
      <w:r w:rsidR="00D70E25" w:rsidRPr="004909AD">
        <w:rPr>
          <w:rFonts w:eastAsia="MS ??"/>
          <w:i/>
          <w:sz w:val="22"/>
          <w:szCs w:val="22"/>
        </w:rPr>
        <w:t>и да е съобразен с разполагаемите ресурси (вкл. човешки, професионална техника и софтуер)</w:t>
      </w:r>
      <w:r w:rsidR="00B10191" w:rsidRPr="004909AD">
        <w:rPr>
          <w:rFonts w:eastAsia="MS ??"/>
          <w:i/>
          <w:sz w:val="22"/>
          <w:szCs w:val="22"/>
        </w:rPr>
        <w:t>. Г</w:t>
      </w:r>
      <w:r w:rsidR="00D70E25" w:rsidRPr="004909AD">
        <w:rPr>
          <w:rFonts w:eastAsia="MS ??"/>
          <w:i/>
          <w:sz w:val="22"/>
          <w:szCs w:val="22"/>
        </w:rPr>
        <w:t>рафикът следва да е придружен от обяснителна записка, в която са описани и обосновани отделните дейности</w:t>
      </w:r>
      <w:r w:rsidRPr="004909AD">
        <w:rPr>
          <w:rFonts w:eastAsia="MS ??"/>
          <w:i/>
          <w:sz w:val="22"/>
          <w:szCs w:val="22"/>
        </w:rPr>
        <w:t xml:space="preserve"> и етапи</w:t>
      </w:r>
      <w:r w:rsidR="00D70E25" w:rsidRPr="004909AD">
        <w:rPr>
          <w:rFonts w:eastAsia="MS ??"/>
          <w:i/>
          <w:sz w:val="22"/>
          <w:szCs w:val="22"/>
        </w:rPr>
        <w:t>, предвидени за изпълнение, тяхната последователност и продължителност.</w:t>
      </w:r>
    </w:p>
    <w:p w14:paraId="3D339B50" w14:textId="77777777" w:rsidR="00760465" w:rsidRPr="004909AD" w:rsidRDefault="006E4515" w:rsidP="004909AD">
      <w:pPr>
        <w:spacing w:before="120" w:line="360" w:lineRule="auto"/>
        <w:ind w:firstLine="567"/>
        <w:jc w:val="both"/>
        <w:rPr>
          <w:rFonts w:eastAsia="MS ??"/>
          <w:sz w:val="22"/>
          <w:szCs w:val="22"/>
        </w:rPr>
      </w:pPr>
      <w:r w:rsidRPr="00324EE1">
        <w:rPr>
          <w:rFonts w:eastAsia="MS ??"/>
          <w:b/>
          <w:bCs/>
          <w:sz w:val="22"/>
          <w:szCs w:val="22"/>
        </w:rPr>
        <w:t>7</w:t>
      </w:r>
      <w:r w:rsidR="0087724D" w:rsidRPr="004909AD">
        <w:rPr>
          <w:rFonts w:eastAsia="MS ??"/>
          <w:sz w:val="22"/>
          <w:szCs w:val="22"/>
        </w:rPr>
        <w:t xml:space="preserve">. С настоящото предложение представяме </w:t>
      </w:r>
      <w:r w:rsidR="00760465" w:rsidRPr="004909AD">
        <w:rPr>
          <w:rFonts w:eastAsia="MS ??"/>
          <w:sz w:val="22"/>
          <w:szCs w:val="22"/>
        </w:rPr>
        <w:t>следните д</w:t>
      </w:r>
      <w:r w:rsidR="0090040C" w:rsidRPr="004909AD">
        <w:rPr>
          <w:rFonts w:eastAsia="MS ??"/>
          <w:sz w:val="22"/>
          <w:szCs w:val="22"/>
        </w:rPr>
        <w:t xml:space="preserve">окументи, </w:t>
      </w:r>
      <w:r w:rsidR="00760465" w:rsidRPr="004909AD">
        <w:rPr>
          <w:rFonts w:eastAsia="MS ??"/>
          <w:sz w:val="22"/>
          <w:szCs w:val="22"/>
        </w:rPr>
        <w:t xml:space="preserve">в съответствие с </w:t>
      </w:r>
      <w:r w:rsidR="0090040C" w:rsidRPr="004909AD">
        <w:rPr>
          <w:rFonts w:eastAsia="MS ??"/>
          <w:sz w:val="22"/>
          <w:szCs w:val="22"/>
        </w:rPr>
        <w:t>предвиден</w:t>
      </w:r>
      <w:r w:rsidR="00760465" w:rsidRPr="004909AD">
        <w:rPr>
          <w:rFonts w:eastAsia="MS ??"/>
          <w:sz w:val="22"/>
          <w:szCs w:val="22"/>
        </w:rPr>
        <w:t>ото</w:t>
      </w:r>
      <w:r w:rsidR="0090040C" w:rsidRPr="004909AD">
        <w:rPr>
          <w:rFonts w:eastAsia="MS ??"/>
          <w:sz w:val="22"/>
          <w:szCs w:val="22"/>
        </w:rPr>
        <w:t xml:space="preserve"> в част </w:t>
      </w:r>
      <w:r w:rsidR="0090040C" w:rsidRPr="004909AD">
        <w:rPr>
          <w:rFonts w:eastAsia="MS ??"/>
          <w:sz w:val="22"/>
          <w:szCs w:val="22"/>
          <w:lang w:val="en-US"/>
        </w:rPr>
        <w:t>II</w:t>
      </w:r>
      <w:r w:rsidR="0090040C" w:rsidRPr="004909AD">
        <w:rPr>
          <w:rFonts w:eastAsia="MS ??"/>
          <w:sz w:val="22"/>
          <w:szCs w:val="22"/>
        </w:rPr>
        <w:t xml:space="preserve"> </w:t>
      </w:r>
      <w:r w:rsidR="00760465" w:rsidRPr="004909AD">
        <w:rPr>
          <w:rFonts w:eastAsia="MS ??"/>
          <w:sz w:val="22"/>
          <w:szCs w:val="22"/>
        </w:rPr>
        <w:t>Методика за определяне на комплексната оценка на офертите</w:t>
      </w:r>
      <w:r w:rsidR="0090040C" w:rsidRPr="004909AD">
        <w:rPr>
          <w:rFonts w:eastAsia="MS ??"/>
          <w:sz w:val="22"/>
          <w:szCs w:val="22"/>
        </w:rPr>
        <w:t xml:space="preserve"> </w:t>
      </w:r>
      <w:r w:rsidR="00760465" w:rsidRPr="004909AD">
        <w:rPr>
          <w:rFonts w:eastAsia="MS ??"/>
          <w:sz w:val="22"/>
          <w:szCs w:val="22"/>
        </w:rPr>
        <w:t xml:space="preserve">от документацията за поръчката, </w:t>
      </w:r>
      <w:r w:rsidR="0090040C" w:rsidRPr="004909AD">
        <w:rPr>
          <w:rFonts w:eastAsia="MS ??"/>
          <w:sz w:val="22"/>
          <w:szCs w:val="22"/>
        </w:rPr>
        <w:t>за доказване професионалната компетентност на персонала, на когото е възложено изпълнението на поръчката</w:t>
      </w:r>
      <w:r w:rsidR="00760465" w:rsidRPr="004909AD">
        <w:rPr>
          <w:rFonts w:eastAsia="MS ??"/>
          <w:sz w:val="22"/>
          <w:szCs w:val="22"/>
        </w:rPr>
        <w:t>:</w:t>
      </w:r>
    </w:p>
    <w:p w14:paraId="7FDA2DFD" w14:textId="77777777" w:rsidR="006E4515" w:rsidRPr="004909AD" w:rsidRDefault="00917FCA" w:rsidP="004909AD">
      <w:pPr>
        <w:spacing w:before="120" w:line="360" w:lineRule="auto"/>
        <w:ind w:firstLine="567"/>
        <w:jc w:val="both"/>
        <w:rPr>
          <w:rFonts w:eastAsia="MS ??"/>
          <w:sz w:val="22"/>
          <w:szCs w:val="22"/>
        </w:rPr>
      </w:pPr>
      <w:r w:rsidRPr="004909AD">
        <w:rPr>
          <w:rFonts w:eastAsia="MS ??"/>
          <w:sz w:val="22"/>
          <w:szCs w:val="22"/>
        </w:rPr>
        <w:t>………………</w:t>
      </w:r>
      <w:r w:rsidR="00760465" w:rsidRPr="004909AD">
        <w:rPr>
          <w:rFonts w:eastAsia="MS ??"/>
          <w:sz w:val="22"/>
          <w:szCs w:val="22"/>
        </w:rPr>
        <w:t>………………………………………………………………………………</w:t>
      </w:r>
      <w:r w:rsidR="006E4515" w:rsidRPr="004909AD">
        <w:rPr>
          <w:rFonts w:eastAsia="MS ??"/>
          <w:sz w:val="22"/>
          <w:szCs w:val="22"/>
        </w:rPr>
        <w:t>…</w:t>
      </w:r>
    </w:p>
    <w:p w14:paraId="7023529F" w14:textId="02F4E147" w:rsidR="007F4198" w:rsidRPr="004909AD" w:rsidRDefault="006E4515" w:rsidP="004909AD">
      <w:pPr>
        <w:spacing w:before="120" w:line="360" w:lineRule="auto"/>
        <w:ind w:firstLine="567"/>
        <w:jc w:val="both"/>
        <w:rPr>
          <w:sz w:val="22"/>
          <w:szCs w:val="22"/>
        </w:rPr>
      </w:pPr>
      <w:r w:rsidRPr="00324EE1">
        <w:rPr>
          <w:rFonts w:eastAsia="MS ??"/>
          <w:b/>
          <w:bCs/>
          <w:sz w:val="22"/>
          <w:szCs w:val="22"/>
        </w:rPr>
        <w:t>8.</w:t>
      </w:r>
      <w:r w:rsidRPr="004909AD">
        <w:rPr>
          <w:rFonts w:eastAsia="MS ??"/>
          <w:sz w:val="22"/>
          <w:szCs w:val="22"/>
        </w:rPr>
        <w:t xml:space="preserve"> </w:t>
      </w:r>
      <w:r w:rsidR="00D70E25" w:rsidRPr="004909AD">
        <w:rPr>
          <w:sz w:val="22"/>
          <w:szCs w:val="22"/>
        </w:rPr>
        <w:t>В случай, че бъдем определени за изпълнител, с който ще бъде сключен договор ще представим всички документи, необходими за подписването му</w:t>
      </w:r>
      <w:r w:rsidR="002C776A">
        <w:rPr>
          <w:sz w:val="22"/>
          <w:szCs w:val="22"/>
        </w:rPr>
        <w:t xml:space="preserve">. </w:t>
      </w:r>
    </w:p>
    <w:p w14:paraId="16258697" w14:textId="496F8973" w:rsidR="00D70E25" w:rsidRDefault="003E6DC8" w:rsidP="004909AD">
      <w:pPr>
        <w:spacing w:before="120" w:line="360" w:lineRule="auto"/>
        <w:ind w:firstLine="567"/>
        <w:jc w:val="both"/>
        <w:rPr>
          <w:rFonts w:eastAsia="MS ??"/>
          <w:sz w:val="22"/>
          <w:szCs w:val="22"/>
        </w:rPr>
      </w:pPr>
      <w:r w:rsidRPr="00324EE1">
        <w:rPr>
          <w:rFonts w:eastAsia="MS ??"/>
          <w:b/>
          <w:bCs/>
          <w:sz w:val="22"/>
          <w:szCs w:val="22"/>
        </w:rPr>
        <w:t>9.</w:t>
      </w:r>
      <w:r>
        <w:rPr>
          <w:rFonts w:eastAsia="MS ??"/>
          <w:sz w:val="22"/>
          <w:szCs w:val="22"/>
        </w:rPr>
        <w:t xml:space="preserve"> Обвързани сме с представената от нас оферта за срок от 180 календарни дни. </w:t>
      </w:r>
    </w:p>
    <w:p w14:paraId="5BB4F9F2" w14:textId="77777777" w:rsidR="003E6DC8" w:rsidRPr="004909AD" w:rsidRDefault="003E6DC8" w:rsidP="004909AD">
      <w:pPr>
        <w:spacing w:before="120" w:line="360" w:lineRule="auto"/>
        <w:ind w:firstLine="567"/>
        <w:jc w:val="both"/>
        <w:rPr>
          <w:rFonts w:eastAsia="MS ??"/>
          <w:sz w:val="22"/>
          <w:szCs w:val="22"/>
        </w:rPr>
      </w:pPr>
    </w:p>
    <w:tbl>
      <w:tblPr>
        <w:tblW w:w="7080" w:type="pct"/>
        <w:tblLook w:val="04A0" w:firstRow="1" w:lastRow="0" w:firstColumn="1" w:lastColumn="0" w:noHBand="0" w:noVBand="1"/>
      </w:tblPr>
      <w:tblGrid>
        <w:gridCol w:w="9748"/>
        <w:gridCol w:w="4205"/>
      </w:tblGrid>
      <w:tr w:rsidR="00D70E25" w:rsidRPr="004909AD" w14:paraId="395B7C4B" w14:textId="77777777" w:rsidTr="004909AD">
        <w:trPr>
          <w:gridAfter w:val="1"/>
          <w:wAfter w:w="1507" w:type="pct"/>
        </w:trPr>
        <w:tc>
          <w:tcPr>
            <w:tcW w:w="3493" w:type="pct"/>
          </w:tcPr>
          <w:p w14:paraId="327B2587" w14:textId="77777777" w:rsidR="00D70E25" w:rsidRPr="004909AD" w:rsidRDefault="007F4198" w:rsidP="004909AD">
            <w:pPr>
              <w:spacing w:before="120" w:line="360" w:lineRule="auto"/>
              <w:ind w:right="-3909" w:firstLine="567"/>
              <w:rPr>
                <w:sz w:val="22"/>
                <w:szCs w:val="22"/>
              </w:rPr>
            </w:pPr>
            <w:bookmarkStart w:id="1" w:name="_Hlk27565923"/>
            <w:bookmarkStart w:id="2" w:name="_Hlk504228160"/>
            <w:r w:rsidRPr="004909AD">
              <w:rPr>
                <w:b/>
                <w:bCs/>
                <w:sz w:val="22"/>
                <w:szCs w:val="22"/>
              </w:rPr>
              <w:t>Дата:</w:t>
            </w:r>
            <w:r w:rsidRPr="004909AD">
              <w:rPr>
                <w:sz w:val="22"/>
                <w:szCs w:val="22"/>
              </w:rPr>
              <w:t xml:space="preserve">……………………                                           </w:t>
            </w:r>
            <w:r w:rsidRPr="004909AD">
              <w:rPr>
                <w:b/>
                <w:bCs/>
                <w:sz w:val="22"/>
                <w:szCs w:val="22"/>
              </w:rPr>
              <w:t>Подпис и печат:</w:t>
            </w:r>
            <w:r w:rsidRPr="004909AD">
              <w:rPr>
                <w:sz w:val="22"/>
                <w:szCs w:val="22"/>
              </w:rPr>
              <w:t xml:space="preserve"> ……………………..</w:t>
            </w:r>
          </w:p>
        </w:tc>
      </w:tr>
      <w:tr w:rsidR="00D70E25" w:rsidRPr="004909AD" w14:paraId="1AF19351" w14:textId="77777777" w:rsidTr="004909AD">
        <w:trPr>
          <w:gridAfter w:val="1"/>
          <w:wAfter w:w="1507" w:type="pct"/>
          <w:trHeight w:val="126"/>
        </w:trPr>
        <w:tc>
          <w:tcPr>
            <w:tcW w:w="3493" w:type="pct"/>
          </w:tcPr>
          <w:p w14:paraId="05BC1155" w14:textId="77777777" w:rsidR="00D70E25" w:rsidRPr="004909AD" w:rsidRDefault="00D70E25" w:rsidP="004909AD">
            <w:pPr>
              <w:spacing w:before="120" w:line="360" w:lineRule="auto"/>
              <w:ind w:firstLine="567"/>
              <w:jc w:val="right"/>
              <w:rPr>
                <w:sz w:val="22"/>
                <w:szCs w:val="22"/>
              </w:rPr>
            </w:pPr>
          </w:p>
        </w:tc>
      </w:tr>
      <w:bookmarkEnd w:id="1"/>
      <w:tr w:rsidR="00D70E25" w:rsidRPr="004909AD" w14:paraId="53BEDAF9" w14:textId="77777777" w:rsidTr="004909AD">
        <w:trPr>
          <w:gridAfter w:val="1"/>
          <w:wAfter w:w="1507" w:type="pct"/>
        </w:trPr>
        <w:tc>
          <w:tcPr>
            <w:tcW w:w="3493" w:type="pct"/>
          </w:tcPr>
          <w:p w14:paraId="40AD4F0F" w14:textId="77777777" w:rsidR="00D70E25" w:rsidRPr="004909AD" w:rsidRDefault="00D70E25" w:rsidP="00173F8A">
            <w:pPr>
              <w:spacing w:before="120" w:line="360" w:lineRule="auto"/>
              <w:rPr>
                <w:sz w:val="22"/>
                <w:szCs w:val="22"/>
              </w:rPr>
            </w:pPr>
          </w:p>
        </w:tc>
      </w:tr>
      <w:tr w:rsidR="00D70E25" w:rsidRPr="004909AD" w14:paraId="67EC70C9" w14:textId="77777777" w:rsidTr="004909AD">
        <w:tc>
          <w:tcPr>
            <w:tcW w:w="3493" w:type="pct"/>
          </w:tcPr>
          <w:p w14:paraId="5BE36B35" w14:textId="2E4CC474" w:rsidR="00B37159" w:rsidRPr="004909AD" w:rsidRDefault="00B37159" w:rsidP="004909AD">
            <w:pPr>
              <w:spacing w:before="120" w:line="360" w:lineRule="auto"/>
              <w:rPr>
                <w:sz w:val="22"/>
                <w:szCs w:val="22"/>
              </w:rPr>
            </w:pPr>
          </w:p>
        </w:tc>
        <w:tc>
          <w:tcPr>
            <w:tcW w:w="1507" w:type="pct"/>
          </w:tcPr>
          <w:p w14:paraId="3E94A78C" w14:textId="77777777" w:rsidR="00D70E25" w:rsidRPr="004909AD" w:rsidRDefault="00D70E25" w:rsidP="004909AD">
            <w:pPr>
              <w:spacing w:before="120" w:line="360" w:lineRule="auto"/>
              <w:ind w:firstLine="567"/>
              <w:jc w:val="both"/>
              <w:rPr>
                <w:sz w:val="22"/>
                <w:szCs w:val="22"/>
                <w:lang w:val="ru-RU"/>
              </w:rPr>
            </w:pPr>
          </w:p>
        </w:tc>
      </w:tr>
    </w:tbl>
    <w:p w14:paraId="4D009736" w14:textId="5012F60F" w:rsidR="00D54371" w:rsidRDefault="00D54371" w:rsidP="00D54371">
      <w:pPr>
        <w:spacing w:before="120" w:line="360" w:lineRule="auto"/>
        <w:ind w:firstLine="567"/>
        <w:jc w:val="right"/>
        <w:rPr>
          <w:b/>
          <w:sz w:val="22"/>
          <w:szCs w:val="22"/>
        </w:rPr>
      </w:pPr>
      <w:bookmarkStart w:id="3" w:name="_GoBack"/>
      <w:bookmarkEnd w:id="2"/>
      <w:bookmarkEnd w:id="3"/>
    </w:p>
    <w:p w14:paraId="69A9F058" w14:textId="77777777" w:rsidR="00D54371" w:rsidRPr="00D54371" w:rsidRDefault="00D54371" w:rsidP="00D54371">
      <w:pPr>
        <w:rPr>
          <w:sz w:val="22"/>
          <w:szCs w:val="22"/>
        </w:rPr>
      </w:pPr>
    </w:p>
    <w:p w14:paraId="5300ED68" w14:textId="77777777" w:rsidR="00D54371" w:rsidRPr="00D54371" w:rsidRDefault="00D54371" w:rsidP="00D54371">
      <w:pPr>
        <w:rPr>
          <w:sz w:val="22"/>
          <w:szCs w:val="22"/>
        </w:rPr>
      </w:pPr>
    </w:p>
    <w:p w14:paraId="5B3E6694" w14:textId="77777777" w:rsidR="00D54371" w:rsidRPr="00D54371" w:rsidRDefault="00D54371" w:rsidP="00D54371">
      <w:pPr>
        <w:rPr>
          <w:sz w:val="22"/>
          <w:szCs w:val="22"/>
        </w:rPr>
      </w:pPr>
    </w:p>
    <w:p w14:paraId="7AE5B973" w14:textId="77777777" w:rsidR="00D54371" w:rsidRPr="00D54371" w:rsidRDefault="00D54371" w:rsidP="00D54371">
      <w:pPr>
        <w:rPr>
          <w:sz w:val="22"/>
          <w:szCs w:val="22"/>
        </w:rPr>
      </w:pPr>
    </w:p>
    <w:p w14:paraId="0F8D0E40" w14:textId="77777777" w:rsidR="00D54371" w:rsidRPr="00D54371" w:rsidRDefault="00D54371" w:rsidP="00D54371">
      <w:pPr>
        <w:rPr>
          <w:sz w:val="22"/>
          <w:szCs w:val="22"/>
        </w:rPr>
      </w:pPr>
    </w:p>
    <w:p w14:paraId="02768B99" w14:textId="316857F6" w:rsidR="00D54371" w:rsidRDefault="00D54371" w:rsidP="00D54371">
      <w:pPr>
        <w:rPr>
          <w:sz w:val="22"/>
          <w:szCs w:val="22"/>
        </w:rPr>
      </w:pPr>
    </w:p>
    <w:p w14:paraId="0B034060" w14:textId="16C96BB5" w:rsidR="002E72C2" w:rsidRPr="00D54371" w:rsidRDefault="00D54371" w:rsidP="00D54371">
      <w:pPr>
        <w:tabs>
          <w:tab w:val="left" w:pos="4320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sectPr w:rsidR="002E72C2" w:rsidRPr="00D54371" w:rsidSect="00617A44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E20348" w14:textId="77777777" w:rsidR="00CF459D" w:rsidRDefault="00CF459D" w:rsidP="00D70E25">
      <w:r>
        <w:separator/>
      </w:r>
    </w:p>
  </w:endnote>
  <w:endnote w:type="continuationSeparator" w:id="0">
    <w:p w14:paraId="34AE096D" w14:textId="77777777" w:rsidR="00CF459D" w:rsidRDefault="00CF459D" w:rsidP="00D70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FDB8B8" w14:textId="77777777" w:rsidR="004909AD" w:rsidRPr="0058013A" w:rsidRDefault="004909AD" w:rsidP="004909AD">
    <w:pPr>
      <w:pStyle w:val="Footer"/>
      <w:framePr w:wrap="around" w:vAnchor="text" w:hAnchor="margin" w:xAlign="right" w:y="1"/>
      <w:ind w:right="-84"/>
      <w:rPr>
        <w:rStyle w:val="PageNumber"/>
        <w:noProof/>
        <w:sz w:val="20"/>
      </w:rPr>
    </w:pPr>
    <w:r w:rsidRPr="0058013A">
      <w:rPr>
        <w:rStyle w:val="PageNumber"/>
        <w:noProof/>
        <w:sz w:val="20"/>
      </w:rPr>
      <w:fldChar w:fldCharType="begin"/>
    </w:r>
    <w:r w:rsidRPr="0058013A">
      <w:rPr>
        <w:rStyle w:val="PageNumber"/>
        <w:noProof/>
        <w:sz w:val="20"/>
      </w:rPr>
      <w:instrText xml:space="preserve">PAGE  </w:instrText>
    </w:r>
    <w:r w:rsidRPr="0058013A">
      <w:rPr>
        <w:rStyle w:val="PageNumber"/>
        <w:noProof/>
        <w:sz w:val="20"/>
      </w:rPr>
      <w:fldChar w:fldCharType="separate"/>
    </w:r>
    <w:r w:rsidR="00D54371">
      <w:rPr>
        <w:rStyle w:val="PageNumber"/>
        <w:noProof/>
        <w:sz w:val="20"/>
      </w:rPr>
      <w:t>3</w:t>
    </w:r>
    <w:r w:rsidRPr="0058013A">
      <w:rPr>
        <w:rStyle w:val="PageNumber"/>
        <w:noProof/>
        <w:sz w:val="20"/>
      </w:rPr>
      <w:fldChar w:fldCharType="end"/>
    </w:r>
  </w:p>
  <w:p w14:paraId="4DA43699" w14:textId="77777777" w:rsidR="004909AD" w:rsidRPr="00702468" w:rsidRDefault="00D54371" w:rsidP="004909AD">
    <w:pPr>
      <w:tabs>
        <w:tab w:val="center" w:pos="4536"/>
        <w:tab w:val="right" w:pos="9072"/>
      </w:tabs>
      <w:jc w:val="center"/>
      <w:rPr>
        <w:i/>
        <w:noProof/>
        <w:sz w:val="18"/>
        <w:szCs w:val="18"/>
      </w:rPr>
    </w:pPr>
    <w:hyperlink r:id="rId1" w:history="1">
      <w:r w:rsidR="004909AD" w:rsidRPr="00702468">
        <w:rPr>
          <w:rStyle w:val="Hyperlink"/>
          <w:i/>
          <w:noProof/>
          <w:sz w:val="22"/>
          <w:szCs w:val="18"/>
        </w:rPr>
        <w:t>www.eufunds.bg</w:t>
      </w:r>
    </w:hyperlink>
  </w:p>
  <w:p w14:paraId="2FCF5790" w14:textId="77777777" w:rsidR="004909AD" w:rsidRPr="00702468" w:rsidRDefault="004909AD" w:rsidP="004909AD">
    <w:pPr>
      <w:tabs>
        <w:tab w:val="center" w:pos="4536"/>
        <w:tab w:val="right" w:pos="9072"/>
      </w:tabs>
      <w:jc w:val="center"/>
      <w:rPr>
        <w:i/>
        <w:noProof/>
        <w:sz w:val="18"/>
        <w:szCs w:val="18"/>
      </w:rPr>
    </w:pPr>
    <w:r w:rsidRPr="00702468">
      <w:rPr>
        <w:i/>
        <w:noProof/>
        <w:sz w:val="18"/>
        <w:szCs w:val="18"/>
      </w:rPr>
      <w:t>Проект „Разработване и внедряване на система за електронен обмен на информация в българските пристанища (Port Community System – PCS)”</w:t>
    </w:r>
  </w:p>
  <w:p w14:paraId="405EE9D5" w14:textId="77777777" w:rsidR="003D1802" w:rsidRDefault="003D18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1C76A0" w14:textId="77777777" w:rsidR="00CF459D" w:rsidRDefault="00CF459D" w:rsidP="00D70E25">
      <w:r>
        <w:separator/>
      </w:r>
    </w:p>
  </w:footnote>
  <w:footnote w:type="continuationSeparator" w:id="0">
    <w:p w14:paraId="16CB68DF" w14:textId="77777777" w:rsidR="00CF459D" w:rsidRDefault="00CF459D" w:rsidP="00D70E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FB9CDB" w14:textId="2CAEFC54" w:rsidR="003D1802" w:rsidRDefault="003D1802" w:rsidP="00D70E25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  <w:r>
      <w:rPr>
        <w:noProof/>
        <w:lang w:val="bg-BG" w:eastAsia="bg-BG"/>
      </w:rPr>
      <w:drawing>
        <wp:inline distT="0" distB="0" distL="0" distR="0" wp14:anchorId="2898D338" wp14:editId="09EBDC7F">
          <wp:extent cx="2514600" cy="87630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460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C6D"/>
    <w:rsid w:val="0000201A"/>
    <w:rsid w:val="00033CA3"/>
    <w:rsid w:val="00076E3D"/>
    <w:rsid w:val="00081F7D"/>
    <w:rsid w:val="00126664"/>
    <w:rsid w:val="00135DC7"/>
    <w:rsid w:val="00154F64"/>
    <w:rsid w:val="00173F8A"/>
    <w:rsid w:val="001B4EA9"/>
    <w:rsid w:val="001C77CE"/>
    <w:rsid w:val="00210DB4"/>
    <w:rsid w:val="0021633E"/>
    <w:rsid w:val="002224D5"/>
    <w:rsid w:val="0023180E"/>
    <w:rsid w:val="00251DC3"/>
    <w:rsid w:val="00276ED5"/>
    <w:rsid w:val="00293690"/>
    <w:rsid w:val="002A5AFE"/>
    <w:rsid w:val="002C776A"/>
    <w:rsid w:val="002D508F"/>
    <w:rsid w:val="002E72C2"/>
    <w:rsid w:val="00324EE1"/>
    <w:rsid w:val="0032523D"/>
    <w:rsid w:val="00326B9A"/>
    <w:rsid w:val="003308C0"/>
    <w:rsid w:val="0035054B"/>
    <w:rsid w:val="00360FB4"/>
    <w:rsid w:val="0036130E"/>
    <w:rsid w:val="003630DE"/>
    <w:rsid w:val="00371858"/>
    <w:rsid w:val="0038201B"/>
    <w:rsid w:val="00396AD2"/>
    <w:rsid w:val="003A693E"/>
    <w:rsid w:val="003B5E2D"/>
    <w:rsid w:val="003C7406"/>
    <w:rsid w:val="003D1802"/>
    <w:rsid w:val="003E6DC8"/>
    <w:rsid w:val="003F7EE1"/>
    <w:rsid w:val="00401334"/>
    <w:rsid w:val="00426A05"/>
    <w:rsid w:val="0043649D"/>
    <w:rsid w:val="004909AD"/>
    <w:rsid w:val="004956D0"/>
    <w:rsid w:val="004A5F09"/>
    <w:rsid w:val="004C1B3B"/>
    <w:rsid w:val="004D1469"/>
    <w:rsid w:val="004D7BAF"/>
    <w:rsid w:val="0050525D"/>
    <w:rsid w:val="00520424"/>
    <w:rsid w:val="00521408"/>
    <w:rsid w:val="0053434F"/>
    <w:rsid w:val="00535FF3"/>
    <w:rsid w:val="005545F5"/>
    <w:rsid w:val="00584060"/>
    <w:rsid w:val="005B487F"/>
    <w:rsid w:val="005C2F22"/>
    <w:rsid w:val="00617A44"/>
    <w:rsid w:val="00636190"/>
    <w:rsid w:val="00641D38"/>
    <w:rsid w:val="006808FD"/>
    <w:rsid w:val="006C23D0"/>
    <w:rsid w:val="006E4515"/>
    <w:rsid w:val="00703470"/>
    <w:rsid w:val="0073524B"/>
    <w:rsid w:val="00760465"/>
    <w:rsid w:val="007664E2"/>
    <w:rsid w:val="00777C5F"/>
    <w:rsid w:val="00786306"/>
    <w:rsid w:val="00794DB6"/>
    <w:rsid w:val="007B3C4E"/>
    <w:rsid w:val="007D390B"/>
    <w:rsid w:val="007F4198"/>
    <w:rsid w:val="0080647E"/>
    <w:rsid w:val="008227EE"/>
    <w:rsid w:val="008411E7"/>
    <w:rsid w:val="008524A4"/>
    <w:rsid w:val="008570CF"/>
    <w:rsid w:val="0086528A"/>
    <w:rsid w:val="0087724D"/>
    <w:rsid w:val="00891EAC"/>
    <w:rsid w:val="008B1A28"/>
    <w:rsid w:val="008C1242"/>
    <w:rsid w:val="0090040C"/>
    <w:rsid w:val="00915564"/>
    <w:rsid w:val="00916F62"/>
    <w:rsid w:val="00917FCA"/>
    <w:rsid w:val="00962F6B"/>
    <w:rsid w:val="009671C7"/>
    <w:rsid w:val="00993002"/>
    <w:rsid w:val="009A0AE6"/>
    <w:rsid w:val="009B6C79"/>
    <w:rsid w:val="00A177C6"/>
    <w:rsid w:val="00A26FAF"/>
    <w:rsid w:val="00A374C9"/>
    <w:rsid w:val="00B10191"/>
    <w:rsid w:val="00B12EEF"/>
    <w:rsid w:val="00B356C7"/>
    <w:rsid w:val="00B37159"/>
    <w:rsid w:val="00B408FE"/>
    <w:rsid w:val="00B45CE1"/>
    <w:rsid w:val="00B5113E"/>
    <w:rsid w:val="00B60FE7"/>
    <w:rsid w:val="00BA708F"/>
    <w:rsid w:val="00BB31B1"/>
    <w:rsid w:val="00BD4BB5"/>
    <w:rsid w:val="00C16C6D"/>
    <w:rsid w:val="00C4175F"/>
    <w:rsid w:val="00C4664E"/>
    <w:rsid w:val="00CD36DB"/>
    <w:rsid w:val="00CD56C0"/>
    <w:rsid w:val="00CE2626"/>
    <w:rsid w:val="00CF371F"/>
    <w:rsid w:val="00CF459D"/>
    <w:rsid w:val="00D54371"/>
    <w:rsid w:val="00D70E25"/>
    <w:rsid w:val="00DA36B7"/>
    <w:rsid w:val="00DC4535"/>
    <w:rsid w:val="00DD32BD"/>
    <w:rsid w:val="00E02067"/>
    <w:rsid w:val="00E25149"/>
    <w:rsid w:val="00E83885"/>
    <w:rsid w:val="00ED4322"/>
    <w:rsid w:val="00EF04F2"/>
    <w:rsid w:val="00F11E58"/>
    <w:rsid w:val="00F3111C"/>
    <w:rsid w:val="00FA3912"/>
    <w:rsid w:val="00FB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83676"/>
  <w15:docId w15:val="{848F75CF-5AFD-4D41-A3A2-7FA7DE848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0E25"/>
    <w:pPr>
      <w:spacing w:after="0" w:line="240" w:lineRule="auto"/>
    </w:pPr>
    <w:rPr>
      <w:rFonts w:ascii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2EE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2EE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2EE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0E25"/>
    <w:pPr>
      <w:tabs>
        <w:tab w:val="center" w:pos="4819"/>
        <w:tab w:val="right" w:pos="9638"/>
      </w:tabs>
    </w:pPr>
    <w:rPr>
      <w:rFonts w:asciiTheme="minorHAnsi"/>
      <w:sz w:val="22"/>
      <w:szCs w:val="22"/>
      <w:lang w:val="en-GB"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D70E25"/>
  </w:style>
  <w:style w:type="paragraph" w:styleId="Footer">
    <w:name w:val="footer"/>
    <w:basedOn w:val="Normal"/>
    <w:link w:val="FooterChar"/>
    <w:unhideWhenUsed/>
    <w:rsid w:val="00D70E25"/>
    <w:pPr>
      <w:tabs>
        <w:tab w:val="center" w:pos="4819"/>
        <w:tab w:val="right" w:pos="9638"/>
      </w:tabs>
    </w:pPr>
    <w:rPr>
      <w:rFonts w:asciiTheme="minorHAnsi"/>
      <w:sz w:val="22"/>
      <w:szCs w:val="22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D70E25"/>
  </w:style>
  <w:style w:type="character" w:styleId="Hyperlink">
    <w:name w:val="Hyperlink"/>
    <w:basedOn w:val="DefaultParagraphFont"/>
    <w:uiPriority w:val="99"/>
    <w:semiHidden/>
    <w:unhideWhenUsed/>
    <w:rsid w:val="00D70E25"/>
    <w:rPr>
      <w:color w:val="0563C1" w:themeColor="hyperlink"/>
      <w:u w:val="single"/>
    </w:rPr>
  </w:style>
  <w:style w:type="table" w:customStyle="1" w:styleId="Tabellagriglia1chiara1">
    <w:name w:val="Tabella griglia 1 chiara1"/>
    <w:basedOn w:val="TableNormal"/>
    <w:uiPriority w:val="46"/>
    <w:rsid w:val="00D70E25"/>
    <w:pPr>
      <w:spacing w:after="0" w:line="240" w:lineRule="auto"/>
    </w:pPr>
    <w:rPr>
      <w:rFonts w:ascii="Times New Roman"/>
      <w:sz w:val="20"/>
      <w:szCs w:val="20"/>
      <w:lang w:val="bg-BG" w:eastAsia="bg-BG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1Char">
    <w:name w:val="Heading 1 Char"/>
    <w:basedOn w:val="DefaultParagraphFont"/>
    <w:link w:val="Heading1"/>
    <w:uiPriority w:val="9"/>
    <w:rsid w:val="00B12E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bg-BG" w:eastAsia="bg-BG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2EE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bg-BG" w:eastAsia="bg-BG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2EE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52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525D"/>
    <w:rPr>
      <w:rFonts w:ascii="Tahoma" w:hAnsi="Tahoma" w:cs="Tahoma"/>
      <w:sz w:val="16"/>
      <w:szCs w:val="16"/>
      <w:lang w:val="bg-BG" w:eastAsia="bg-BG"/>
    </w:rPr>
  </w:style>
  <w:style w:type="paragraph" w:styleId="ListParagraph">
    <w:name w:val="List Paragraph"/>
    <w:basedOn w:val="Normal"/>
    <w:uiPriority w:val="34"/>
    <w:qFormat/>
    <w:rsid w:val="00210DB4"/>
    <w:pPr>
      <w:ind w:left="720"/>
      <w:contextualSpacing/>
    </w:pPr>
  </w:style>
  <w:style w:type="character" w:styleId="PageNumber">
    <w:name w:val="page number"/>
    <w:basedOn w:val="DefaultParagraphFont"/>
    <w:rsid w:val="004909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A2C081-B9ED-474B-8BB5-C71A55986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779</Words>
  <Characters>4443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Kalina Doichinova</cp:lastModifiedBy>
  <cp:revision>2</cp:revision>
  <cp:lastPrinted>2019-12-19T14:28:00Z</cp:lastPrinted>
  <dcterms:created xsi:type="dcterms:W3CDTF">2018-10-08T14:44:00Z</dcterms:created>
  <dcterms:modified xsi:type="dcterms:W3CDTF">2019-12-19T14:29:00Z</dcterms:modified>
</cp:coreProperties>
</file>